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AAA" w:rsidRDefault="007A047E" w:rsidP="004856DB">
      <w:pPr>
        <w:spacing w:after="0" w:line="240" w:lineRule="auto"/>
        <w:rPr>
          <w:rFonts w:ascii="Times New Roman" w:hAnsi="Times New Roman"/>
          <w:b/>
          <w:lang w:val="es-ES"/>
        </w:rPr>
      </w:pPr>
      <w:bookmarkStart w:id="0" w:name="_GoBack"/>
      <w:bookmarkEnd w:id="0"/>
      <w:r>
        <w:rPr>
          <w:rFonts w:ascii="Times New Roman" w:hAnsi="Times New Roman"/>
          <w:b/>
          <w:lang w:val="es-ES"/>
        </w:rPr>
        <w:t xml:space="preserve">  </w:t>
      </w:r>
    </w:p>
    <w:p w:rsidR="006E3AAA" w:rsidRDefault="006E3AAA" w:rsidP="00B96588">
      <w:pPr>
        <w:spacing w:after="0" w:line="240" w:lineRule="auto"/>
        <w:jc w:val="center"/>
        <w:rPr>
          <w:rFonts w:ascii="Times New Roman" w:hAnsi="Times New Roman"/>
          <w:b/>
          <w:lang w:val="es-ES"/>
        </w:rPr>
      </w:pPr>
    </w:p>
    <w:p w:rsidR="007F65BB" w:rsidRPr="00551D7A" w:rsidRDefault="007F65BB" w:rsidP="002B4800">
      <w:pPr>
        <w:spacing w:after="0" w:line="240" w:lineRule="auto"/>
        <w:jc w:val="center"/>
        <w:rPr>
          <w:rFonts w:ascii="Times New Roman" w:hAnsi="Times New Roman"/>
          <w:b/>
          <w:sz w:val="32"/>
          <w:szCs w:val="32"/>
          <w:lang w:val="es-ES"/>
        </w:rPr>
      </w:pPr>
      <w:r w:rsidRPr="00551D7A">
        <w:rPr>
          <w:rFonts w:ascii="Times New Roman" w:hAnsi="Times New Roman"/>
          <w:b/>
          <w:sz w:val="32"/>
          <w:szCs w:val="32"/>
          <w:lang w:val="es-ES"/>
        </w:rPr>
        <w:t>Curriculum Vitae</w:t>
      </w:r>
    </w:p>
    <w:p w:rsidR="00182E80" w:rsidRPr="00551D7A" w:rsidRDefault="00140A0E" w:rsidP="002B4800">
      <w:pPr>
        <w:spacing w:after="0" w:line="240" w:lineRule="auto"/>
        <w:jc w:val="center"/>
        <w:rPr>
          <w:rFonts w:ascii="Times New Roman" w:hAnsi="Times New Roman"/>
          <w:sz w:val="44"/>
          <w:szCs w:val="44"/>
          <w:lang w:val="es-ES"/>
        </w:rPr>
      </w:pPr>
      <w:r w:rsidRPr="00551D7A">
        <w:rPr>
          <w:rFonts w:ascii="Times New Roman" w:hAnsi="Times New Roman"/>
          <w:b/>
          <w:sz w:val="44"/>
          <w:szCs w:val="44"/>
          <w:lang w:val="es-ES"/>
        </w:rPr>
        <w:t>Michael Jones</w:t>
      </w:r>
      <w:r w:rsidR="002B4800" w:rsidRPr="00551D7A">
        <w:rPr>
          <w:rFonts w:ascii="Times New Roman" w:hAnsi="Times New Roman"/>
          <w:b/>
          <w:sz w:val="44"/>
          <w:szCs w:val="44"/>
          <w:lang w:val="es-ES"/>
        </w:rPr>
        <w:t xml:space="preserve">, </w:t>
      </w:r>
      <w:r w:rsidRPr="00551D7A">
        <w:rPr>
          <w:rFonts w:ascii="Times New Roman" w:hAnsi="Times New Roman"/>
          <w:b/>
          <w:sz w:val="44"/>
          <w:szCs w:val="44"/>
          <w:lang w:val="es-ES"/>
        </w:rPr>
        <w:t>CPA</w:t>
      </w:r>
    </w:p>
    <w:p w:rsidR="002B4800" w:rsidRPr="00551D7A" w:rsidRDefault="002B4800" w:rsidP="002B4800">
      <w:pPr>
        <w:spacing w:after="0" w:line="240" w:lineRule="auto"/>
        <w:jc w:val="center"/>
        <w:rPr>
          <w:rFonts w:ascii="Times New Roman" w:hAnsi="Times New Roman"/>
          <w:sz w:val="6"/>
          <w:szCs w:val="6"/>
          <w:lang w:val="es-ES"/>
        </w:rPr>
      </w:pPr>
    </w:p>
    <w:p w:rsidR="002B4800" w:rsidRPr="00FC4702" w:rsidRDefault="005D24F9" w:rsidP="002B4800">
      <w:pPr>
        <w:spacing w:after="0" w:line="240" w:lineRule="auto"/>
        <w:jc w:val="center"/>
        <w:rPr>
          <w:rFonts w:ascii="Times New Roman" w:hAnsi="Times New Roman"/>
          <w:sz w:val="24"/>
          <w:szCs w:val="24"/>
        </w:rPr>
      </w:pPr>
      <w:r w:rsidRPr="00FC4702">
        <w:rPr>
          <w:rFonts w:ascii="Times New Roman" w:hAnsi="Times New Roman"/>
          <w:sz w:val="24"/>
          <w:szCs w:val="24"/>
        </w:rPr>
        <w:t>m</w:t>
      </w:r>
      <w:r w:rsidR="00140A0E" w:rsidRPr="00FC4702">
        <w:rPr>
          <w:rFonts w:ascii="Times New Roman" w:hAnsi="Times New Roman"/>
          <w:sz w:val="24"/>
          <w:szCs w:val="24"/>
        </w:rPr>
        <w:t xml:space="preserve">jcpa2002@yahoo.com </w:t>
      </w:r>
    </w:p>
    <w:p w:rsidR="002B4800" w:rsidRPr="00FC4702" w:rsidRDefault="002B4800" w:rsidP="002B4800">
      <w:pPr>
        <w:spacing w:after="0" w:line="240" w:lineRule="auto"/>
        <w:jc w:val="center"/>
        <w:rPr>
          <w:rFonts w:ascii="Times New Roman" w:hAnsi="Times New Roman"/>
          <w:sz w:val="24"/>
          <w:szCs w:val="24"/>
        </w:rPr>
      </w:pPr>
    </w:p>
    <w:p w:rsidR="002B4800" w:rsidRDefault="00140A0E" w:rsidP="002B4800">
      <w:pPr>
        <w:spacing w:after="0" w:line="240" w:lineRule="auto"/>
        <w:jc w:val="center"/>
        <w:rPr>
          <w:rFonts w:ascii="Times New Roman" w:hAnsi="Times New Roman"/>
          <w:sz w:val="24"/>
          <w:szCs w:val="24"/>
        </w:rPr>
      </w:pPr>
      <w:r w:rsidRPr="00FC4702">
        <w:rPr>
          <w:rFonts w:ascii="Times New Roman" w:hAnsi="Times New Roman"/>
          <w:sz w:val="24"/>
          <w:szCs w:val="24"/>
        </w:rPr>
        <w:t xml:space="preserve"> </w:t>
      </w:r>
      <w:r w:rsidR="00744DBA">
        <w:rPr>
          <w:rFonts w:ascii="Times New Roman" w:hAnsi="Times New Roman"/>
          <w:sz w:val="24"/>
          <w:szCs w:val="24"/>
        </w:rPr>
        <w:t>123 Olympia Dr.</w:t>
      </w:r>
      <w:r w:rsidR="00D53839" w:rsidRPr="00FC4702">
        <w:rPr>
          <w:rFonts w:ascii="Times New Roman" w:hAnsi="Times New Roman"/>
          <w:sz w:val="24"/>
          <w:szCs w:val="24"/>
        </w:rPr>
        <w:t xml:space="preserve">   </w:t>
      </w:r>
      <w:r w:rsidR="00D53839" w:rsidRPr="00FC4702">
        <w:rPr>
          <w:rFonts w:ascii="Times New Roman" w:hAnsi="Times New Roman"/>
          <w:sz w:val="24"/>
          <w:szCs w:val="24"/>
        </w:rPr>
        <w:sym w:font="Wingdings" w:char="F0A7"/>
      </w:r>
      <w:r w:rsidR="005D24F9" w:rsidRPr="00FC4702">
        <w:rPr>
          <w:rFonts w:ascii="Times New Roman" w:hAnsi="Times New Roman"/>
          <w:sz w:val="24"/>
          <w:szCs w:val="24"/>
        </w:rPr>
        <w:t xml:space="preserve">   </w:t>
      </w:r>
      <w:r w:rsidR="00744DBA">
        <w:rPr>
          <w:rFonts w:ascii="Times New Roman" w:hAnsi="Times New Roman"/>
          <w:sz w:val="24"/>
          <w:szCs w:val="24"/>
        </w:rPr>
        <w:t>Meridianville, AL</w:t>
      </w:r>
      <w:r w:rsidR="00D53839" w:rsidRPr="00FC4702">
        <w:rPr>
          <w:rFonts w:ascii="Times New Roman" w:hAnsi="Times New Roman"/>
          <w:sz w:val="24"/>
          <w:szCs w:val="24"/>
        </w:rPr>
        <w:t xml:space="preserve"> </w:t>
      </w:r>
      <w:r w:rsidR="00744DBA">
        <w:rPr>
          <w:rFonts w:ascii="Times New Roman" w:hAnsi="Times New Roman"/>
          <w:sz w:val="24"/>
          <w:szCs w:val="24"/>
        </w:rPr>
        <w:t>35759</w:t>
      </w:r>
      <w:r w:rsidR="00D53839" w:rsidRPr="00FC4702">
        <w:rPr>
          <w:rFonts w:ascii="Times New Roman" w:hAnsi="Times New Roman"/>
          <w:sz w:val="24"/>
          <w:szCs w:val="24"/>
        </w:rPr>
        <w:t xml:space="preserve">   </w:t>
      </w:r>
      <w:r w:rsidR="00D53839" w:rsidRPr="00FC4702">
        <w:rPr>
          <w:rFonts w:ascii="Times New Roman" w:hAnsi="Times New Roman"/>
          <w:sz w:val="24"/>
          <w:szCs w:val="24"/>
        </w:rPr>
        <w:sym w:font="Wingdings" w:char="F0A7"/>
      </w:r>
      <w:r w:rsidR="00744DBA">
        <w:rPr>
          <w:rFonts w:ascii="Times New Roman" w:hAnsi="Times New Roman"/>
          <w:sz w:val="24"/>
          <w:szCs w:val="24"/>
        </w:rPr>
        <w:t xml:space="preserve">   256-693-7481</w:t>
      </w:r>
      <w:r w:rsidR="00C60CAD" w:rsidRPr="00FC4702">
        <w:rPr>
          <w:rFonts w:ascii="Times New Roman" w:hAnsi="Times New Roman"/>
          <w:sz w:val="24"/>
          <w:szCs w:val="24"/>
        </w:rPr>
        <w:t xml:space="preserve"> (h</w:t>
      </w:r>
      <w:r w:rsidR="00D53839" w:rsidRPr="00FC4702">
        <w:rPr>
          <w:rFonts w:ascii="Times New Roman" w:hAnsi="Times New Roman"/>
          <w:sz w:val="24"/>
          <w:szCs w:val="24"/>
        </w:rPr>
        <w:t xml:space="preserve">)   </w:t>
      </w:r>
      <w:r w:rsidR="00D53839" w:rsidRPr="00FC4702">
        <w:rPr>
          <w:rFonts w:ascii="Times New Roman" w:hAnsi="Times New Roman"/>
          <w:sz w:val="24"/>
          <w:szCs w:val="24"/>
        </w:rPr>
        <w:sym w:font="Wingdings" w:char="F0A7"/>
      </w:r>
      <w:r w:rsidR="005D24F9" w:rsidRPr="00FC4702">
        <w:rPr>
          <w:rFonts w:ascii="Times New Roman" w:hAnsi="Times New Roman"/>
          <w:sz w:val="24"/>
          <w:szCs w:val="24"/>
        </w:rPr>
        <w:t xml:space="preserve">   504</w:t>
      </w:r>
      <w:r w:rsidR="00935A42" w:rsidRPr="00FC4702">
        <w:rPr>
          <w:rFonts w:ascii="Times New Roman" w:hAnsi="Times New Roman"/>
          <w:sz w:val="24"/>
          <w:szCs w:val="24"/>
        </w:rPr>
        <w:t>-312-2312</w:t>
      </w:r>
      <w:r w:rsidR="00D53839" w:rsidRPr="00FC4702">
        <w:rPr>
          <w:rFonts w:ascii="Times New Roman" w:hAnsi="Times New Roman"/>
          <w:sz w:val="24"/>
          <w:szCs w:val="24"/>
        </w:rPr>
        <w:t xml:space="preserve"> (c)</w:t>
      </w:r>
    </w:p>
    <w:p w:rsidR="00FC4702" w:rsidRPr="00FC4702" w:rsidRDefault="00FC4702" w:rsidP="002B4800">
      <w:pPr>
        <w:spacing w:after="0" w:line="240" w:lineRule="auto"/>
        <w:jc w:val="center"/>
        <w:rPr>
          <w:rFonts w:ascii="Times New Roman" w:hAnsi="Times New Roman"/>
          <w:sz w:val="24"/>
          <w:szCs w:val="24"/>
        </w:rPr>
      </w:pPr>
      <w:r>
        <w:rPr>
          <w:rFonts w:ascii="Times New Roman" w:hAnsi="Times New Roman"/>
          <w:sz w:val="24"/>
          <w:szCs w:val="24"/>
        </w:rPr>
        <w:t>Fax 504-324-0493</w:t>
      </w:r>
    </w:p>
    <w:p w:rsidR="00D53839" w:rsidRDefault="00D53839" w:rsidP="00D53839">
      <w:pPr>
        <w:spacing w:after="0" w:line="240" w:lineRule="auto"/>
        <w:jc w:val="both"/>
        <w:rPr>
          <w:rFonts w:ascii="Times New Roman" w:hAnsi="Times New Roman"/>
          <w:sz w:val="12"/>
          <w:szCs w:val="12"/>
        </w:rPr>
      </w:pPr>
    </w:p>
    <w:p w:rsidR="00417191" w:rsidRPr="00FD0420" w:rsidRDefault="00417191" w:rsidP="00D53839">
      <w:pPr>
        <w:spacing w:after="0" w:line="240" w:lineRule="auto"/>
        <w:jc w:val="both"/>
        <w:rPr>
          <w:rFonts w:ascii="Times New Roman" w:hAnsi="Times New Roman"/>
          <w:sz w:val="12"/>
          <w:szCs w:val="12"/>
        </w:rPr>
      </w:pPr>
    </w:p>
    <w:p w:rsidR="00C55A87" w:rsidRDefault="00D53839" w:rsidP="00961A37">
      <w:pPr>
        <w:spacing w:after="0" w:line="240" w:lineRule="auto"/>
        <w:jc w:val="center"/>
        <w:rPr>
          <w:rFonts w:ascii="Times New Roman" w:hAnsi="Times New Roman"/>
          <w:b/>
        </w:rPr>
      </w:pPr>
      <w:r>
        <w:rPr>
          <w:rFonts w:ascii="Times New Roman" w:hAnsi="Times New Roman"/>
          <w:b/>
        </w:rPr>
        <w:t>Executive-level experience in higher education coupled with the unique qualities and management expertise to provide effective leadership that ensures continued growth and development</w:t>
      </w:r>
      <w:r w:rsidR="00961A37">
        <w:rPr>
          <w:rFonts w:ascii="Times New Roman" w:hAnsi="Times New Roman"/>
          <w:b/>
        </w:rPr>
        <w:t>.</w:t>
      </w:r>
    </w:p>
    <w:p w:rsidR="00961A37" w:rsidRPr="00961A37" w:rsidRDefault="00961A37" w:rsidP="00961A37">
      <w:pPr>
        <w:spacing w:after="0" w:line="240" w:lineRule="auto"/>
        <w:jc w:val="both"/>
        <w:rPr>
          <w:rFonts w:ascii="Times New Roman" w:hAnsi="Times New Roman"/>
          <w:b/>
          <w:sz w:val="12"/>
          <w:szCs w:val="12"/>
        </w:rPr>
      </w:pPr>
    </w:p>
    <w:p w:rsidR="0009564C" w:rsidRPr="00961A37" w:rsidRDefault="00961A37" w:rsidP="0009564C">
      <w:pPr>
        <w:spacing w:after="0" w:line="240" w:lineRule="auto"/>
        <w:jc w:val="both"/>
        <w:rPr>
          <w:rFonts w:ascii="Times New Roman" w:hAnsi="Times New Roman"/>
        </w:rPr>
      </w:pPr>
      <w:r>
        <w:rPr>
          <w:rFonts w:ascii="Times New Roman" w:hAnsi="Times New Roman"/>
        </w:rPr>
        <w:t>Core competencies encompass</w:t>
      </w:r>
      <w:r w:rsidRPr="00961A37">
        <w:rPr>
          <w:rFonts w:ascii="Times New Roman" w:hAnsi="Times New Roman"/>
        </w:rPr>
        <w:t xml:space="preserve"> </w:t>
      </w:r>
      <w:r>
        <w:rPr>
          <w:rFonts w:ascii="Times New Roman" w:hAnsi="Times New Roman"/>
        </w:rPr>
        <w:t>administration of operations, fiscal and budgetary affairs, strategic planning</w:t>
      </w:r>
      <w:r w:rsidR="001728CD">
        <w:rPr>
          <w:rFonts w:ascii="Times New Roman" w:hAnsi="Times New Roman"/>
        </w:rPr>
        <w:t xml:space="preserve"> and execution</w:t>
      </w:r>
      <w:r>
        <w:rPr>
          <w:rFonts w:ascii="Times New Roman" w:hAnsi="Times New Roman"/>
        </w:rPr>
        <w:t>, student</w:t>
      </w:r>
      <w:r w:rsidR="009A25D0">
        <w:rPr>
          <w:rFonts w:ascii="Times New Roman" w:hAnsi="Times New Roman"/>
        </w:rPr>
        <w:t xml:space="preserve"> services, human resources, </w:t>
      </w:r>
      <w:r>
        <w:rPr>
          <w:rFonts w:ascii="Times New Roman" w:hAnsi="Times New Roman"/>
        </w:rPr>
        <w:t>facility management</w:t>
      </w:r>
      <w:r w:rsidR="008A0D18">
        <w:rPr>
          <w:rFonts w:ascii="Times New Roman" w:hAnsi="Times New Roman"/>
        </w:rPr>
        <w:t>, and fund raising/development</w:t>
      </w:r>
      <w:r>
        <w:rPr>
          <w:rFonts w:ascii="Times New Roman" w:hAnsi="Times New Roman"/>
        </w:rPr>
        <w:t xml:space="preserve">. </w:t>
      </w:r>
      <w:r w:rsidR="0038315F">
        <w:rPr>
          <w:rFonts w:ascii="Times New Roman" w:hAnsi="Times New Roman"/>
        </w:rPr>
        <w:t>Political</w:t>
      </w:r>
      <w:r w:rsidR="009A25D0">
        <w:rPr>
          <w:rFonts w:ascii="Times New Roman" w:hAnsi="Times New Roman"/>
        </w:rPr>
        <w:t>ly</w:t>
      </w:r>
      <w:r w:rsidR="0038315F">
        <w:rPr>
          <w:rFonts w:ascii="Times New Roman" w:hAnsi="Times New Roman"/>
        </w:rPr>
        <w:t xml:space="preserve"> astute </w:t>
      </w:r>
      <w:r w:rsidR="009A25D0">
        <w:rPr>
          <w:rFonts w:ascii="Times New Roman" w:hAnsi="Times New Roman"/>
        </w:rPr>
        <w:t xml:space="preserve">decision-maker </w:t>
      </w:r>
      <w:r>
        <w:rPr>
          <w:rFonts w:ascii="Times New Roman" w:hAnsi="Times New Roman"/>
        </w:rPr>
        <w:t>with</w:t>
      </w:r>
      <w:r w:rsidR="00DC3033">
        <w:rPr>
          <w:rFonts w:ascii="Times New Roman" w:hAnsi="Times New Roman"/>
        </w:rPr>
        <w:t xml:space="preserve"> </w:t>
      </w:r>
      <w:r w:rsidR="001728CD">
        <w:rPr>
          <w:rFonts w:ascii="Times New Roman" w:hAnsi="Times New Roman"/>
        </w:rPr>
        <w:t xml:space="preserve">expertise in </w:t>
      </w:r>
      <w:r>
        <w:rPr>
          <w:rFonts w:ascii="Times New Roman" w:hAnsi="Times New Roman"/>
        </w:rPr>
        <w:t xml:space="preserve">interacting effectively and partnering with university/college internal and external constituencies, governing boards, foundations, committees, </w:t>
      </w:r>
      <w:r w:rsidR="001728CD">
        <w:rPr>
          <w:rFonts w:ascii="Times New Roman" w:hAnsi="Times New Roman"/>
        </w:rPr>
        <w:t>governmental agencies, business and industry as well as grass root efforts.</w:t>
      </w:r>
      <w:r w:rsidR="0009564C" w:rsidRPr="0009564C">
        <w:rPr>
          <w:rFonts w:ascii="Times New Roman" w:hAnsi="Times New Roman"/>
        </w:rPr>
        <w:t xml:space="preserve"> </w:t>
      </w:r>
      <w:r w:rsidR="0009564C">
        <w:rPr>
          <w:rFonts w:ascii="Times New Roman" w:hAnsi="Times New Roman"/>
        </w:rPr>
        <w:t xml:space="preserve">Proven track record of formulating a vision; conveying expectations; negotiating viable courses of action; bringing energy, enthusiasm and passion to empower others, and together, achieving significant results. </w:t>
      </w:r>
    </w:p>
    <w:p w:rsidR="00C55A87" w:rsidRPr="00961A37" w:rsidRDefault="00B91C60" w:rsidP="00C55A87">
      <w:pPr>
        <w:tabs>
          <w:tab w:val="left" w:pos="360"/>
          <w:tab w:val="left" w:pos="630"/>
        </w:tabs>
        <w:spacing w:after="0" w:line="240" w:lineRule="auto"/>
        <w:jc w:val="both"/>
        <w:rPr>
          <w:rFonts w:ascii="Times New Roman" w:hAnsi="Times New Roman"/>
        </w:rPr>
      </w:pPr>
      <w:r>
        <w:rPr>
          <w:rFonts w:ascii="Times New Roman" w:hAnsi="Times New Roman"/>
          <w:sz w:val="20"/>
          <w:szCs w:val="20"/>
        </w:rPr>
        <w:pict>
          <v:rect id="_x0000_i1025" style="width:0;height:1.5pt" o:hralign="center" o:hrstd="t" o:hr="t" fillcolor="#aca899" stroked="f"/>
        </w:pict>
      </w:r>
    </w:p>
    <w:p w:rsidR="00C55A87" w:rsidRDefault="00C55A87" w:rsidP="00C55A87">
      <w:pPr>
        <w:spacing w:after="0" w:line="240" w:lineRule="auto"/>
        <w:jc w:val="both"/>
        <w:rPr>
          <w:rFonts w:ascii="Times New Roman" w:hAnsi="Times New Roman"/>
        </w:rPr>
      </w:pPr>
    </w:p>
    <w:p w:rsidR="00C55A87" w:rsidRDefault="003617C2" w:rsidP="003617C2">
      <w:pPr>
        <w:spacing w:after="0" w:line="240" w:lineRule="auto"/>
        <w:jc w:val="center"/>
        <w:rPr>
          <w:rFonts w:ascii="Times New Roman" w:hAnsi="Times New Roman"/>
          <w:b/>
          <w:sz w:val="24"/>
          <w:szCs w:val="24"/>
        </w:rPr>
      </w:pPr>
      <w:r>
        <w:rPr>
          <w:rFonts w:ascii="Times New Roman" w:hAnsi="Times New Roman"/>
          <w:b/>
          <w:sz w:val="24"/>
          <w:szCs w:val="24"/>
        </w:rPr>
        <w:t>EDUCATION</w:t>
      </w:r>
    </w:p>
    <w:p w:rsidR="002633E8" w:rsidRDefault="002633E8" w:rsidP="003617C2">
      <w:pPr>
        <w:spacing w:after="0" w:line="240" w:lineRule="auto"/>
        <w:jc w:val="center"/>
        <w:rPr>
          <w:rFonts w:ascii="Times New Roman" w:hAnsi="Times New Roman"/>
          <w:b/>
          <w:sz w:val="24"/>
          <w:szCs w:val="24"/>
        </w:rPr>
      </w:pPr>
    </w:p>
    <w:p w:rsidR="002633E8" w:rsidRDefault="0040071E" w:rsidP="002633E8">
      <w:pPr>
        <w:spacing w:after="0" w:line="240" w:lineRule="auto"/>
        <w:rPr>
          <w:rFonts w:ascii="Times New Roman" w:hAnsi="Times New Roman"/>
          <w:u w:val="single"/>
        </w:rPr>
      </w:pPr>
      <w:r w:rsidRPr="0040071E">
        <w:rPr>
          <w:rFonts w:ascii="Times New Roman" w:hAnsi="Times New Roman"/>
          <w:u w:val="single"/>
        </w:rPr>
        <w:t>Certified Public Accountant</w:t>
      </w:r>
      <w:r w:rsidR="00FC4702">
        <w:rPr>
          <w:rFonts w:ascii="Times New Roman" w:hAnsi="Times New Roman"/>
          <w:u w:val="single"/>
        </w:rPr>
        <w:t>- 2001</w:t>
      </w:r>
    </w:p>
    <w:p w:rsidR="0040071E" w:rsidRPr="0040071E" w:rsidRDefault="0040071E" w:rsidP="002633E8">
      <w:pPr>
        <w:spacing w:after="0" w:line="240" w:lineRule="auto"/>
        <w:rPr>
          <w:rFonts w:ascii="Times New Roman" w:hAnsi="Times New Roman"/>
          <w:b/>
        </w:rPr>
      </w:pPr>
      <w:r>
        <w:rPr>
          <w:rFonts w:ascii="Times New Roman" w:hAnsi="Times New Roman"/>
          <w:b/>
        </w:rPr>
        <w:t>Licensed: Louisiana, Alabama</w:t>
      </w:r>
    </w:p>
    <w:p w:rsidR="003617C2" w:rsidRPr="00BC1751" w:rsidRDefault="003617C2" w:rsidP="0040071E">
      <w:pPr>
        <w:spacing w:after="0" w:line="240" w:lineRule="auto"/>
        <w:rPr>
          <w:rFonts w:ascii="Times New Roman" w:hAnsi="Times New Roman"/>
          <w:b/>
          <w:sz w:val="20"/>
          <w:szCs w:val="20"/>
        </w:rPr>
      </w:pPr>
    </w:p>
    <w:p w:rsidR="003617C2" w:rsidRDefault="003617C2" w:rsidP="003617C2">
      <w:pPr>
        <w:spacing w:after="0" w:line="240" w:lineRule="auto"/>
        <w:jc w:val="both"/>
        <w:rPr>
          <w:rFonts w:ascii="Times New Roman" w:hAnsi="Times New Roman"/>
          <w:u w:val="single"/>
        </w:rPr>
      </w:pPr>
      <w:r w:rsidRPr="003617C2">
        <w:rPr>
          <w:rFonts w:ascii="Times New Roman" w:hAnsi="Times New Roman"/>
          <w:u w:val="single"/>
        </w:rPr>
        <w:t xml:space="preserve">Southern University </w:t>
      </w:r>
      <w:r w:rsidR="001D451B">
        <w:rPr>
          <w:rFonts w:ascii="Times New Roman" w:hAnsi="Times New Roman"/>
          <w:u w:val="single"/>
        </w:rPr>
        <w:t xml:space="preserve">and </w:t>
      </w:r>
      <w:r w:rsidRPr="003617C2">
        <w:rPr>
          <w:rFonts w:ascii="Times New Roman" w:hAnsi="Times New Roman"/>
          <w:u w:val="single"/>
        </w:rPr>
        <w:t xml:space="preserve">A &amp; M College – Baton </w:t>
      </w:r>
      <w:r>
        <w:rPr>
          <w:rFonts w:ascii="Times New Roman" w:hAnsi="Times New Roman"/>
          <w:u w:val="single"/>
        </w:rPr>
        <w:t>Rouge, LA</w:t>
      </w:r>
    </w:p>
    <w:p w:rsidR="003617C2" w:rsidRPr="003617C2" w:rsidRDefault="003617C2" w:rsidP="003617C2">
      <w:pPr>
        <w:spacing w:after="0" w:line="240" w:lineRule="auto"/>
        <w:jc w:val="both"/>
        <w:rPr>
          <w:rFonts w:ascii="Times New Roman" w:hAnsi="Times New Roman"/>
          <w:sz w:val="8"/>
          <w:szCs w:val="8"/>
          <w:u w:val="single"/>
        </w:rPr>
      </w:pPr>
    </w:p>
    <w:p w:rsidR="003617C2" w:rsidRDefault="00665007" w:rsidP="003617C2">
      <w:pPr>
        <w:spacing w:after="0" w:line="240" w:lineRule="auto"/>
        <w:jc w:val="both"/>
        <w:rPr>
          <w:rFonts w:ascii="Times New Roman" w:hAnsi="Times New Roman"/>
        </w:rPr>
      </w:pPr>
      <w:r>
        <w:rPr>
          <w:rFonts w:ascii="Times New Roman" w:hAnsi="Times New Roman"/>
          <w:b/>
        </w:rPr>
        <w:t>Master’s Degree,</w:t>
      </w:r>
      <w:r w:rsidR="003617C2">
        <w:rPr>
          <w:rFonts w:ascii="Times New Roman" w:hAnsi="Times New Roman"/>
          <w:b/>
        </w:rPr>
        <w:t xml:space="preserve"> </w:t>
      </w:r>
      <w:r>
        <w:rPr>
          <w:rFonts w:ascii="Times New Roman" w:hAnsi="Times New Roman"/>
          <w:b/>
        </w:rPr>
        <w:t>Professional Account</w:t>
      </w:r>
      <w:r w:rsidR="00ED673D">
        <w:rPr>
          <w:rFonts w:ascii="Times New Roman" w:hAnsi="Times New Roman"/>
          <w:b/>
        </w:rPr>
        <w:t>ancy</w:t>
      </w:r>
      <w:r w:rsidR="003617C2">
        <w:rPr>
          <w:rFonts w:ascii="Times New Roman" w:hAnsi="Times New Roman"/>
          <w:b/>
        </w:rPr>
        <w:t xml:space="preserve">, </w:t>
      </w:r>
      <w:r w:rsidR="00ED673D">
        <w:rPr>
          <w:rFonts w:ascii="Times New Roman" w:hAnsi="Times New Roman"/>
        </w:rPr>
        <w:t>1997</w:t>
      </w:r>
    </w:p>
    <w:p w:rsidR="003617C2" w:rsidRPr="003617C2" w:rsidRDefault="003617C2" w:rsidP="003617C2">
      <w:pPr>
        <w:spacing w:after="0" w:line="240" w:lineRule="auto"/>
        <w:jc w:val="both"/>
        <w:rPr>
          <w:rFonts w:ascii="Times New Roman" w:hAnsi="Times New Roman"/>
          <w:sz w:val="4"/>
          <w:szCs w:val="4"/>
        </w:rPr>
      </w:pPr>
    </w:p>
    <w:p w:rsidR="003617C2" w:rsidRPr="003617C2" w:rsidRDefault="003617C2" w:rsidP="003617C2">
      <w:pPr>
        <w:spacing w:after="0" w:line="240" w:lineRule="auto"/>
        <w:jc w:val="both"/>
        <w:rPr>
          <w:rFonts w:ascii="Times New Roman" w:hAnsi="Times New Roman"/>
          <w:sz w:val="4"/>
          <w:szCs w:val="4"/>
        </w:rPr>
      </w:pPr>
    </w:p>
    <w:p w:rsidR="0076407A" w:rsidRDefault="00665007" w:rsidP="003617C2">
      <w:pPr>
        <w:spacing w:after="0" w:line="240" w:lineRule="auto"/>
        <w:jc w:val="both"/>
        <w:rPr>
          <w:rFonts w:ascii="Times New Roman" w:hAnsi="Times New Roman"/>
        </w:rPr>
      </w:pPr>
      <w:r>
        <w:rPr>
          <w:rFonts w:ascii="Times New Roman" w:hAnsi="Times New Roman"/>
          <w:b/>
        </w:rPr>
        <w:t>Bachelor’s Degree,</w:t>
      </w:r>
      <w:r w:rsidR="003617C2">
        <w:rPr>
          <w:rFonts w:ascii="Times New Roman" w:hAnsi="Times New Roman"/>
          <w:b/>
        </w:rPr>
        <w:t xml:space="preserve"> </w:t>
      </w:r>
      <w:r w:rsidR="00ED673D">
        <w:rPr>
          <w:rFonts w:ascii="Times New Roman" w:hAnsi="Times New Roman"/>
          <w:b/>
        </w:rPr>
        <w:t>Accounting</w:t>
      </w:r>
      <w:r w:rsidR="003617C2">
        <w:rPr>
          <w:rFonts w:ascii="Times New Roman" w:hAnsi="Times New Roman"/>
          <w:b/>
        </w:rPr>
        <w:t xml:space="preserve">, </w:t>
      </w:r>
      <w:r w:rsidR="00ED673D">
        <w:rPr>
          <w:rFonts w:ascii="Times New Roman" w:hAnsi="Times New Roman"/>
        </w:rPr>
        <w:t>1988</w:t>
      </w:r>
    </w:p>
    <w:p w:rsidR="00C509C6" w:rsidRDefault="00C509C6" w:rsidP="003617C2">
      <w:pPr>
        <w:spacing w:after="0" w:line="240" w:lineRule="auto"/>
        <w:jc w:val="both"/>
        <w:rPr>
          <w:rFonts w:ascii="Times New Roman" w:hAnsi="Times New Roman"/>
        </w:rPr>
      </w:pPr>
    </w:p>
    <w:p w:rsidR="00311736" w:rsidRDefault="00AA3E96" w:rsidP="003617C2">
      <w:pPr>
        <w:spacing w:after="0" w:line="240" w:lineRule="auto"/>
        <w:jc w:val="both"/>
        <w:rPr>
          <w:rFonts w:ascii="Times New Roman" w:hAnsi="Times New Roman"/>
          <w:u w:val="single"/>
        </w:rPr>
      </w:pPr>
      <w:r w:rsidRPr="00665007">
        <w:rPr>
          <w:rFonts w:ascii="Times New Roman" w:hAnsi="Times New Roman"/>
          <w:u w:val="single"/>
        </w:rPr>
        <w:t>Louisiana State University – Baton Rouge, LA</w:t>
      </w:r>
    </w:p>
    <w:p w:rsidR="00311736" w:rsidRPr="00404403" w:rsidRDefault="00311736" w:rsidP="003617C2">
      <w:pPr>
        <w:spacing w:after="0" w:line="240" w:lineRule="auto"/>
        <w:jc w:val="both"/>
        <w:rPr>
          <w:rFonts w:ascii="Times New Roman" w:hAnsi="Times New Roman"/>
          <w:b/>
        </w:rPr>
      </w:pPr>
      <w:r w:rsidRPr="00404403">
        <w:rPr>
          <w:rFonts w:ascii="Times New Roman" w:hAnsi="Times New Roman"/>
          <w:b/>
        </w:rPr>
        <w:t xml:space="preserve">Graduate Studies </w:t>
      </w:r>
      <w:r w:rsidR="00404403" w:rsidRPr="00404403">
        <w:rPr>
          <w:rFonts w:ascii="Times New Roman" w:hAnsi="Times New Roman"/>
          <w:b/>
        </w:rPr>
        <w:t>–</w:t>
      </w:r>
      <w:r w:rsidRPr="00404403">
        <w:rPr>
          <w:rFonts w:ascii="Times New Roman" w:hAnsi="Times New Roman"/>
          <w:b/>
        </w:rPr>
        <w:t xml:space="preserve"> </w:t>
      </w:r>
      <w:r w:rsidR="008A7601">
        <w:rPr>
          <w:rFonts w:ascii="Times New Roman" w:hAnsi="Times New Roman"/>
          <w:b/>
        </w:rPr>
        <w:t>E</w:t>
      </w:r>
      <w:r w:rsidR="00417191">
        <w:rPr>
          <w:rFonts w:ascii="Times New Roman" w:hAnsi="Times New Roman"/>
          <w:b/>
        </w:rPr>
        <w:t>.</w:t>
      </w:r>
      <w:r w:rsidR="008A7601">
        <w:rPr>
          <w:rFonts w:ascii="Times New Roman" w:hAnsi="Times New Roman"/>
          <w:b/>
        </w:rPr>
        <w:t xml:space="preserve"> J</w:t>
      </w:r>
      <w:r w:rsidR="00417191">
        <w:rPr>
          <w:rFonts w:ascii="Times New Roman" w:hAnsi="Times New Roman"/>
          <w:b/>
        </w:rPr>
        <w:t>.</w:t>
      </w:r>
      <w:r w:rsidR="008A7601">
        <w:rPr>
          <w:rFonts w:ascii="Times New Roman" w:hAnsi="Times New Roman"/>
          <w:b/>
        </w:rPr>
        <w:t xml:space="preserve"> Ourso College of B</w:t>
      </w:r>
      <w:r w:rsidR="00404403" w:rsidRPr="00404403">
        <w:rPr>
          <w:rFonts w:ascii="Times New Roman" w:hAnsi="Times New Roman"/>
          <w:b/>
        </w:rPr>
        <w:t>usiness</w:t>
      </w:r>
    </w:p>
    <w:p w:rsidR="00311736" w:rsidRPr="00404403" w:rsidRDefault="00311736" w:rsidP="003617C2">
      <w:pPr>
        <w:spacing w:after="0" w:line="240" w:lineRule="auto"/>
        <w:jc w:val="both"/>
        <w:rPr>
          <w:rFonts w:ascii="Times New Roman" w:hAnsi="Times New Roman"/>
          <w:b/>
          <w:sz w:val="16"/>
          <w:szCs w:val="16"/>
        </w:rPr>
      </w:pPr>
    </w:p>
    <w:p w:rsidR="00665007" w:rsidRPr="00F064F9" w:rsidRDefault="00665007" w:rsidP="003617C2">
      <w:pPr>
        <w:spacing w:after="0" w:line="240" w:lineRule="auto"/>
        <w:jc w:val="both"/>
        <w:rPr>
          <w:rFonts w:ascii="Times New Roman" w:hAnsi="Times New Roman"/>
          <w:sz w:val="16"/>
          <w:szCs w:val="16"/>
        </w:rPr>
      </w:pPr>
    </w:p>
    <w:p w:rsidR="00EF38F4" w:rsidRPr="00EF38F4" w:rsidRDefault="00EF38F4" w:rsidP="00EF38F4">
      <w:pPr>
        <w:spacing w:after="0" w:line="240" w:lineRule="auto"/>
        <w:jc w:val="center"/>
        <w:rPr>
          <w:rFonts w:ascii="Times New Roman" w:hAnsi="Times New Roman"/>
          <w:b/>
        </w:rPr>
      </w:pPr>
      <w:r w:rsidRPr="00EF38F4">
        <w:rPr>
          <w:rFonts w:ascii="Times New Roman" w:hAnsi="Times New Roman"/>
          <w:b/>
        </w:rPr>
        <w:t>ADMINISTRATIVE &amp; ACADEMIC EXPERIENCE</w:t>
      </w:r>
    </w:p>
    <w:p w:rsidR="0076407A" w:rsidRPr="00F064F9" w:rsidRDefault="0076407A" w:rsidP="0076407A">
      <w:pPr>
        <w:spacing w:after="0" w:line="240" w:lineRule="auto"/>
        <w:jc w:val="center"/>
        <w:rPr>
          <w:rFonts w:ascii="Times New Roman" w:hAnsi="Times New Roman"/>
          <w:b/>
          <w:sz w:val="20"/>
          <w:szCs w:val="20"/>
        </w:rPr>
      </w:pPr>
    </w:p>
    <w:p w:rsidR="0076407A" w:rsidRPr="005D33CF" w:rsidRDefault="001864D2" w:rsidP="00EF38F4">
      <w:pPr>
        <w:spacing w:after="0" w:line="240" w:lineRule="auto"/>
        <w:jc w:val="both"/>
        <w:rPr>
          <w:rFonts w:ascii="Times New Roman" w:hAnsi="Times New Roman"/>
          <w:lang w:val="es-ES"/>
        </w:rPr>
      </w:pPr>
      <w:r w:rsidRPr="005D33CF">
        <w:rPr>
          <w:rFonts w:ascii="Times New Roman" w:hAnsi="Times New Roman"/>
          <w:lang w:val="es-ES"/>
        </w:rPr>
        <w:t>ALABAMA A&amp;M UNIVERSITY</w:t>
      </w:r>
      <w:r w:rsidR="00EF38F4" w:rsidRPr="005D33CF">
        <w:rPr>
          <w:rFonts w:ascii="Times New Roman" w:hAnsi="Times New Roman"/>
          <w:lang w:val="es-ES"/>
        </w:rPr>
        <w:t xml:space="preserve"> – Normal, Alabama</w:t>
      </w:r>
    </w:p>
    <w:p w:rsidR="00EF38F4" w:rsidRDefault="00F010B6" w:rsidP="00EF38F4">
      <w:pPr>
        <w:spacing w:after="0" w:line="240" w:lineRule="auto"/>
        <w:jc w:val="both"/>
        <w:rPr>
          <w:rFonts w:ascii="Times New Roman" w:hAnsi="Times New Roman"/>
        </w:rPr>
      </w:pPr>
      <w:r>
        <w:rPr>
          <w:rFonts w:ascii="Times New Roman" w:hAnsi="Times New Roman"/>
          <w:i/>
          <w:sz w:val="20"/>
          <w:szCs w:val="20"/>
        </w:rPr>
        <w:t>P</w:t>
      </w:r>
      <w:r w:rsidR="00EF38F4">
        <w:rPr>
          <w:rFonts w:ascii="Times New Roman" w:hAnsi="Times New Roman"/>
          <w:i/>
          <w:sz w:val="20"/>
          <w:szCs w:val="20"/>
        </w:rPr>
        <w:t xml:space="preserve">rogressive responsibility and achievement, </w:t>
      </w:r>
      <w:r>
        <w:rPr>
          <w:rFonts w:ascii="Times New Roman" w:hAnsi="Times New Roman"/>
          <w:i/>
          <w:sz w:val="20"/>
          <w:szCs w:val="20"/>
        </w:rPr>
        <w:t xml:space="preserve">August </w:t>
      </w:r>
      <w:r w:rsidR="00EF38F4">
        <w:rPr>
          <w:rFonts w:ascii="Times New Roman" w:hAnsi="Times New Roman"/>
          <w:i/>
          <w:sz w:val="20"/>
          <w:szCs w:val="20"/>
        </w:rPr>
        <w:t>20</w:t>
      </w:r>
      <w:r w:rsidR="005D33CF">
        <w:rPr>
          <w:rFonts w:ascii="Times New Roman" w:hAnsi="Times New Roman"/>
          <w:i/>
          <w:sz w:val="20"/>
          <w:szCs w:val="20"/>
        </w:rPr>
        <w:t>09</w:t>
      </w:r>
      <w:r w:rsidR="00EF38F4">
        <w:rPr>
          <w:rFonts w:ascii="Times New Roman" w:hAnsi="Times New Roman"/>
          <w:i/>
          <w:sz w:val="20"/>
          <w:szCs w:val="20"/>
        </w:rPr>
        <w:t xml:space="preserve"> to present.</w:t>
      </w:r>
    </w:p>
    <w:p w:rsidR="00EF38F4" w:rsidRPr="00F010B6" w:rsidRDefault="00EF38F4" w:rsidP="006F11AE">
      <w:pPr>
        <w:spacing w:after="0" w:line="240" w:lineRule="auto"/>
        <w:ind w:firstLine="720"/>
        <w:jc w:val="both"/>
        <w:rPr>
          <w:rFonts w:ascii="Times New Roman" w:hAnsi="Times New Roman"/>
          <w:sz w:val="8"/>
          <w:szCs w:val="8"/>
        </w:rPr>
      </w:pPr>
    </w:p>
    <w:p w:rsidR="00EF38F4" w:rsidRDefault="00CE3367" w:rsidP="00EF38F4">
      <w:pPr>
        <w:spacing w:after="0" w:line="240" w:lineRule="auto"/>
        <w:jc w:val="both"/>
        <w:rPr>
          <w:rFonts w:ascii="Times New Roman" w:hAnsi="Times New Roman"/>
        </w:rPr>
      </w:pPr>
      <w:r>
        <w:rPr>
          <w:rFonts w:ascii="Times New Roman" w:hAnsi="Times New Roman"/>
          <w:b/>
        </w:rPr>
        <w:t>Alabama A&amp;M University Foundation</w:t>
      </w:r>
      <w:r w:rsidR="00EF38F4">
        <w:rPr>
          <w:rFonts w:ascii="Times New Roman" w:hAnsi="Times New Roman"/>
          <w:b/>
        </w:rPr>
        <w:t xml:space="preserve"> </w:t>
      </w:r>
      <w:r w:rsidR="00EF38F4">
        <w:rPr>
          <w:rFonts w:ascii="Times New Roman" w:hAnsi="Times New Roman"/>
        </w:rPr>
        <w:t>(</w:t>
      </w:r>
      <w:r w:rsidR="00F010B6">
        <w:rPr>
          <w:rFonts w:ascii="Times New Roman" w:hAnsi="Times New Roman"/>
        </w:rPr>
        <w:t xml:space="preserve">August </w:t>
      </w:r>
      <w:r w:rsidR="00EF38F4">
        <w:rPr>
          <w:rFonts w:ascii="Times New Roman" w:hAnsi="Times New Roman"/>
        </w:rPr>
        <w:t>2010 – Present)</w:t>
      </w:r>
    </w:p>
    <w:p w:rsidR="00F010B6" w:rsidRPr="00CE3367" w:rsidRDefault="00204546" w:rsidP="00EF38F4">
      <w:pPr>
        <w:spacing w:after="0" w:line="240" w:lineRule="auto"/>
        <w:jc w:val="both"/>
        <w:rPr>
          <w:rFonts w:ascii="Times New Roman" w:hAnsi="Times New Roman"/>
          <w:b/>
        </w:rPr>
      </w:pPr>
      <w:r>
        <w:rPr>
          <w:rFonts w:ascii="Times New Roman" w:hAnsi="Times New Roman"/>
          <w:b/>
        </w:rPr>
        <w:t>Chief Financial O</w:t>
      </w:r>
      <w:r w:rsidR="00CE3367" w:rsidRPr="00CE3367">
        <w:rPr>
          <w:rFonts w:ascii="Times New Roman" w:hAnsi="Times New Roman"/>
          <w:b/>
        </w:rPr>
        <w:t>fficer</w:t>
      </w:r>
      <w:r>
        <w:rPr>
          <w:rFonts w:ascii="Times New Roman" w:hAnsi="Times New Roman"/>
          <w:b/>
        </w:rPr>
        <w:t>-CFO</w:t>
      </w:r>
    </w:p>
    <w:p w:rsidR="0009564C" w:rsidRDefault="00270185" w:rsidP="0009564C">
      <w:pPr>
        <w:spacing w:after="0" w:line="240" w:lineRule="auto"/>
        <w:jc w:val="both"/>
        <w:rPr>
          <w:rFonts w:ascii="Times New Roman" w:hAnsi="Times New Roman"/>
        </w:rPr>
      </w:pPr>
      <w:r>
        <w:rPr>
          <w:rFonts w:ascii="Times New Roman" w:hAnsi="Times New Roman"/>
        </w:rPr>
        <w:t>Direct</w:t>
      </w:r>
      <w:r w:rsidR="00417191">
        <w:rPr>
          <w:rFonts w:ascii="Times New Roman" w:hAnsi="Times New Roman"/>
        </w:rPr>
        <w:t xml:space="preserve"> fiscal management; administer $55 million operating budget and endowment fund. </w:t>
      </w:r>
      <w:r w:rsidR="00001621">
        <w:rPr>
          <w:rFonts w:ascii="Times New Roman" w:hAnsi="Times New Roman"/>
        </w:rPr>
        <w:t>Provide</w:t>
      </w:r>
      <w:r w:rsidR="001864D2">
        <w:rPr>
          <w:rFonts w:ascii="Times New Roman" w:hAnsi="Times New Roman"/>
        </w:rPr>
        <w:t xml:space="preserve"> leadership in all aspects of financial management to foundation Director in the areas </w:t>
      </w:r>
      <w:r w:rsidR="008863DE">
        <w:rPr>
          <w:rFonts w:ascii="Times New Roman" w:hAnsi="Times New Roman"/>
        </w:rPr>
        <w:t>of budget preparation, f</w:t>
      </w:r>
      <w:r w:rsidR="001864D2">
        <w:rPr>
          <w:rFonts w:ascii="Times New Roman" w:hAnsi="Times New Roman"/>
        </w:rPr>
        <w:t>i</w:t>
      </w:r>
      <w:r w:rsidR="008863DE">
        <w:rPr>
          <w:rFonts w:ascii="Times New Roman" w:hAnsi="Times New Roman"/>
        </w:rPr>
        <w:t>nancial statement</w:t>
      </w:r>
      <w:r w:rsidR="008E5B2C">
        <w:rPr>
          <w:rFonts w:ascii="Times New Roman" w:hAnsi="Times New Roman"/>
        </w:rPr>
        <w:t xml:space="preserve"> </w:t>
      </w:r>
      <w:r w:rsidR="0064344E">
        <w:rPr>
          <w:rFonts w:ascii="Times New Roman" w:hAnsi="Times New Roman"/>
        </w:rPr>
        <w:t>Preparation</w:t>
      </w:r>
      <w:r w:rsidR="0009564C">
        <w:rPr>
          <w:rFonts w:ascii="Times New Roman" w:hAnsi="Times New Roman"/>
        </w:rPr>
        <w:t>, investment portfolio analysis, preparation of board reports,</w:t>
      </w:r>
      <w:r w:rsidR="0009564C" w:rsidRPr="00EA54B2">
        <w:rPr>
          <w:rFonts w:ascii="Times New Roman" w:hAnsi="Times New Roman"/>
        </w:rPr>
        <w:t xml:space="preserve"> </w:t>
      </w:r>
      <w:r w:rsidR="0009564C">
        <w:rPr>
          <w:rFonts w:ascii="Times New Roman" w:hAnsi="Times New Roman"/>
        </w:rPr>
        <w:t xml:space="preserve">reporting to Foundation Board of Director’s; reporting to donors and grantors, and administering best practices and methodologies to enhance the efficiency and effectiveness of operations. </w:t>
      </w:r>
    </w:p>
    <w:p w:rsidR="00001621" w:rsidRDefault="0009564C" w:rsidP="0009564C">
      <w:pPr>
        <w:numPr>
          <w:ilvl w:val="0"/>
          <w:numId w:val="3"/>
        </w:numPr>
        <w:tabs>
          <w:tab w:val="left" w:pos="-1710"/>
          <w:tab w:val="left" w:pos="360"/>
          <w:tab w:val="left" w:pos="720"/>
        </w:tabs>
        <w:spacing w:after="0" w:line="240" w:lineRule="auto"/>
        <w:jc w:val="both"/>
        <w:rPr>
          <w:rFonts w:ascii="Times New Roman" w:hAnsi="Times New Roman"/>
        </w:rPr>
      </w:pPr>
      <w:r>
        <w:rPr>
          <w:rFonts w:ascii="Times New Roman" w:hAnsi="Times New Roman"/>
        </w:rPr>
        <w:t xml:space="preserve">Prepare annual </w:t>
      </w:r>
      <w:r w:rsidR="00C7637B">
        <w:rPr>
          <w:rFonts w:ascii="Times New Roman" w:hAnsi="Times New Roman"/>
        </w:rPr>
        <w:t>operating budget of Foundation.</w:t>
      </w:r>
      <w:r w:rsidR="000935E7">
        <w:rPr>
          <w:rFonts w:ascii="Times New Roman" w:hAnsi="Times New Roman"/>
        </w:rPr>
        <w:t xml:space="preserve"> Present</w:t>
      </w:r>
      <w:r>
        <w:rPr>
          <w:rFonts w:ascii="Times New Roman" w:hAnsi="Times New Roman"/>
        </w:rPr>
        <w:t xml:space="preserve"> annual </w:t>
      </w:r>
      <w:r w:rsidR="00001621">
        <w:rPr>
          <w:rFonts w:ascii="Times New Roman" w:hAnsi="Times New Roman"/>
        </w:rPr>
        <w:t>budget at board meetings, field</w:t>
      </w:r>
      <w:r>
        <w:rPr>
          <w:rFonts w:ascii="Times New Roman" w:hAnsi="Times New Roman"/>
        </w:rPr>
        <w:t xml:space="preserve"> questions </w:t>
      </w:r>
      <w:r w:rsidR="00001621">
        <w:rPr>
          <w:rFonts w:ascii="Times New Roman" w:hAnsi="Times New Roman"/>
        </w:rPr>
        <w:t>and receive</w:t>
      </w:r>
      <w:r>
        <w:rPr>
          <w:rFonts w:ascii="Times New Roman" w:hAnsi="Times New Roman"/>
        </w:rPr>
        <w:t xml:space="preserve"> approval of </w:t>
      </w:r>
      <w:r w:rsidR="00001621">
        <w:rPr>
          <w:rFonts w:ascii="Times New Roman" w:hAnsi="Times New Roman"/>
        </w:rPr>
        <w:t>Board of Directors.</w:t>
      </w:r>
    </w:p>
    <w:p w:rsidR="0064344E" w:rsidRDefault="00001621" w:rsidP="0009564C">
      <w:pPr>
        <w:numPr>
          <w:ilvl w:val="0"/>
          <w:numId w:val="3"/>
        </w:numPr>
        <w:tabs>
          <w:tab w:val="left" w:pos="-1710"/>
          <w:tab w:val="left" w:pos="360"/>
          <w:tab w:val="left" w:pos="720"/>
        </w:tabs>
        <w:spacing w:after="0" w:line="240" w:lineRule="auto"/>
        <w:jc w:val="both"/>
        <w:rPr>
          <w:rFonts w:ascii="Times New Roman" w:hAnsi="Times New Roman"/>
        </w:rPr>
      </w:pPr>
      <w:r>
        <w:rPr>
          <w:rFonts w:ascii="Times New Roman" w:hAnsi="Times New Roman"/>
        </w:rPr>
        <w:t>Rev</w:t>
      </w:r>
      <w:r w:rsidR="00EC692B">
        <w:rPr>
          <w:rFonts w:ascii="Times New Roman" w:hAnsi="Times New Roman"/>
        </w:rPr>
        <w:t>iew financial transactions and p</w:t>
      </w:r>
      <w:r>
        <w:rPr>
          <w:rFonts w:ascii="Times New Roman" w:hAnsi="Times New Roman"/>
        </w:rPr>
        <w:t>repare monthly financial statements</w:t>
      </w:r>
      <w:r w:rsidR="008E5B2C">
        <w:rPr>
          <w:rFonts w:ascii="Times New Roman" w:hAnsi="Times New Roman"/>
        </w:rPr>
        <w:t>.</w:t>
      </w:r>
    </w:p>
    <w:p w:rsidR="0069033E" w:rsidRDefault="0069033E" w:rsidP="0009564C">
      <w:pPr>
        <w:numPr>
          <w:ilvl w:val="0"/>
          <w:numId w:val="3"/>
        </w:numPr>
        <w:tabs>
          <w:tab w:val="left" w:pos="-1710"/>
          <w:tab w:val="left" w:pos="360"/>
          <w:tab w:val="left" w:pos="720"/>
        </w:tabs>
        <w:spacing w:after="0" w:line="240" w:lineRule="auto"/>
        <w:jc w:val="both"/>
        <w:rPr>
          <w:rFonts w:ascii="Times New Roman" w:hAnsi="Times New Roman"/>
        </w:rPr>
      </w:pPr>
      <w:r>
        <w:rPr>
          <w:rFonts w:ascii="Times New Roman" w:hAnsi="Times New Roman"/>
        </w:rPr>
        <w:t xml:space="preserve">Manage </w:t>
      </w:r>
      <w:r w:rsidR="008E5B2C">
        <w:rPr>
          <w:rFonts w:ascii="Times New Roman" w:hAnsi="Times New Roman"/>
        </w:rPr>
        <w:t>$</w:t>
      </w:r>
      <w:r>
        <w:rPr>
          <w:rFonts w:ascii="Times New Roman" w:hAnsi="Times New Roman"/>
        </w:rPr>
        <w:t xml:space="preserve">44 </w:t>
      </w:r>
      <w:r w:rsidR="00204546">
        <w:rPr>
          <w:rFonts w:ascii="Times New Roman" w:hAnsi="Times New Roman"/>
        </w:rPr>
        <w:t>million endowment fund.</w:t>
      </w:r>
    </w:p>
    <w:p w:rsidR="00204546" w:rsidRDefault="00204546" w:rsidP="0009564C">
      <w:pPr>
        <w:numPr>
          <w:ilvl w:val="0"/>
          <w:numId w:val="3"/>
        </w:numPr>
        <w:tabs>
          <w:tab w:val="left" w:pos="-1710"/>
          <w:tab w:val="left" w:pos="360"/>
          <w:tab w:val="left" w:pos="720"/>
        </w:tabs>
        <w:spacing w:after="0" w:line="240" w:lineRule="auto"/>
        <w:jc w:val="both"/>
        <w:rPr>
          <w:rFonts w:ascii="Times New Roman" w:hAnsi="Times New Roman"/>
        </w:rPr>
      </w:pPr>
      <w:r>
        <w:rPr>
          <w:rFonts w:ascii="Times New Roman" w:hAnsi="Times New Roman"/>
        </w:rPr>
        <w:t>Monitor compliance with fund management policy and investment strategy with endowment fund managers.</w:t>
      </w:r>
    </w:p>
    <w:p w:rsidR="006530D9" w:rsidRDefault="006530D9" w:rsidP="006530D9">
      <w:pPr>
        <w:tabs>
          <w:tab w:val="left" w:pos="-1710"/>
          <w:tab w:val="left" w:pos="360"/>
          <w:tab w:val="left" w:pos="720"/>
        </w:tabs>
        <w:spacing w:after="0" w:line="240" w:lineRule="auto"/>
        <w:ind w:left="720"/>
        <w:jc w:val="both"/>
        <w:rPr>
          <w:rFonts w:ascii="Times New Roman" w:hAnsi="Times New Roman"/>
        </w:rPr>
      </w:pPr>
    </w:p>
    <w:p w:rsidR="000D4AD8" w:rsidRDefault="000D4AD8" w:rsidP="0064344E">
      <w:pPr>
        <w:spacing w:after="0" w:line="240" w:lineRule="auto"/>
        <w:ind w:left="720"/>
        <w:jc w:val="center"/>
        <w:rPr>
          <w:rFonts w:ascii="Times New Roman" w:hAnsi="Times New Roman"/>
          <w:b/>
          <w:sz w:val="32"/>
          <w:szCs w:val="32"/>
        </w:rPr>
      </w:pPr>
    </w:p>
    <w:p w:rsidR="000D4AD8" w:rsidRDefault="000D4AD8" w:rsidP="0064344E">
      <w:pPr>
        <w:spacing w:after="0" w:line="240" w:lineRule="auto"/>
        <w:ind w:left="720"/>
        <w:jc w:val="center"/>
        <w:rPr>
          <w:rFonts w:ascii="Times New Roman" w:hAnsi="Times New Roman"/>
          <w:b/>
          <w:sz w:val="32"/>
          <w:szCs w:val="32"/>
        </w:rPr>
      </w:pPr>
    </w:p>
    <w:p w:rsidR="0064344E" w:rsidRDefault="0064344E" w:rsidP="0064344E">
      <w:pPr>
        <w:spacing w:after="0" w:line="240" w:lineRule="auto"/>
        <w:ind w:left="720"/>
        <w:jc w:val="center"/>
        <w:rPr>
          <w:rFonts w:ascii="Times New Roman" w:hAnsi="Times New Roman"/>
          <w:b/>
          <w:sz w:val="32"/>
          <w:szCs w:val="32"/>
        </w:rPr>
      </w:pPr>
      <w:r>
        <w:rPr>
          <w:rFonts w:ascii="Times New Roman" w:hAnsi="Times New Roman"/>
          <w:b/>
          <w:sz w:val="32"/>
          <w:szCs w:val="32"/>
        </w:rPr>
        <w:t xml:space="preserve">Michael Jones, CPA </w:t>
      </w:r>
      <w:r w:rsidR="00653FEE">
        <w:rPr>
          <w:rFonts w:ascii="Times New Roman" w:hAnsi="Times New Roman"/>
          <w:b/>
          <w:sz w:val="32"/>
          <w:szCs w:val="32"/>
        </w:rPr>
        <w:t>-- Page</w:t>
      </w:r>
      <w:r>
        <w:rPr>
          <w:rFonts w:ascii="Times New Roman" w:hAnsi="Times New Roman"/>
          <w:b/>
          <w:sz w:val="32"/>
          <w:szCs w:val="32"/>
        </w:rPr>
        <w:t xml:space="preserve"> 2</w:t>
      </w:r>
    </w:p>
    <w:p w:rsidR="0064344E" w:rsidRDefault="00B91C60" w:rsidP="00C7637B">
      <w:pPr>
        <w:tabs>
          <w:tab w:val="left" w:pos="-1710"/>
          <w:tab w:val="left" w:pos="360"/>
          <w:tab w:val="left" w:pos="720"/>
        </w:tabs>
        <w:spacing w:after="0" w:line="240" w:lineRule="auto"/>
        <w:ind w:left="720"/>
        <w:jc w:val="both"/>
        <w:rPr>
          <w:rFonts w:ascii="Times New Roman" w:hAnsi="Times New Roman"/>
        </w:rPr>
      </w:pPr>
      <w:r>
        <w:rPr>
          <w:rFonts w:ascii="Times New Roman" w:hAnsi="Times New Roman"/>
          <w:b/>
        </w:rPr>
        <w:pict>
          <v:rect id="_x0000_i1026" style="width:0;height:1.5pt" o:hralign="center" o:hrstd="t" o:hr="t" fillcolor="#aca899" stroked="f"/>
        </w:pict>
      </w:r>
    </w:p>
    <w:p w:rsidR="009C7B70" w:rsidRDefault="009C7B70" w:rsidP="0064344E">
      <w:pPr>
        <w:tabs>
          <w:tab w:val="left" w:pos="-1710"/>
          <w:tab w:val="left" w:pos="360"/>
          <w:tab w:val="left" w:pos="720"/>
        </w:tabs>
        <w:spacing w:after="0" w:line="240" w:lineRule="auto"/>
        <w:ind w:left="720"/>
        <w:jc w:val="both"/>
        <w:rPr>
          <w:rFonts w:ascii="Times New Roman" w:hAnsi="Times New Roman"/>
        </w:rPr>
      </w:pPr>
    </w:p>
    <w:p w:rsidR="009C7B70" w:rsidRDefault="009C7B70" w:rsidP="0064344E">
      <w:pPr>
        <w:tabs>
          <w:tab w:val="left" w:pos="-1710"/>
          <w:tab w:val="left" w:pos="360"/>
          <w:tab w:val="left" w:pos="720"/>
        </w:tabs>
        <w:spacing w:after="0" w:line="240" w:lineRule="auto"/>
        <w:ind w:left="720"/>
        <w:jc w:val="both"/>
        <w:rPr>
          <w:rFonts w:ascii="Times New Roman" w:hAnsi="Times New Roman"/>
        </w:rPr>
      </w:pPr>
    </w:p>
    <w:p w:rsidR="00C7637B" w:rsidRDefault="00C7637B" w:rsidP="0064344E">
      <w:pPr>
        <w:tabs>
          <w:tab w:val="left" w:pos="-1710"/>
          <w:tab w:val="left" w:pos="360"/>
          <w:tab w:val="left" w:pos="720"/>
        </w:tabs>
        <w:spacing w:after="0" w:line="240" w:lineRule="auto"/>
        <w:ind w:left="720"/>
        <w:jc w:val="both"/>
        <w:rPr>
          <w:rFonts w:ascii="Times New Roman" w:hAnsi="Times New Roman"/>
        </w:rPr>
      </w:pPr>
      <w:r w:rsidRPr="001864D2">
        <w:rPr>
          <w:rFonts w:ascii="Times New Roman" w:hAnsi="Times New Roman"/>
        </w:rPr>
        <w:t>ALABAMA A&amp;M UNIVERSITY</w:t>
      </w:r>
      <w:r>
        <w:rPr>
          <w:rFonts w:ascii="Times New Roman" w:hAnsi="Times New Roman"/>
        </w:rPr>
        <w:t xml:space="preserve"> (Cont)</w:t>
      </w:r>
    </w:p>
    <w:p w:rsidR="0009564C" w:rsidRPr="00A27136" w:rsidRDefault="0009564C" w:rsidP="0009564C">
      <w:pPr>
        <w:tabs>
          <w:tab w:val="left" w:pos="-1710"/>
          <w:tab w:val="left" w:pos="360"/>
          <w:tab w:val="left" w:pos="720"/>
        </w:tabs>
        <w:spacing w:after="0" w:line="240" w:lineRule="auto"/>
        <w:ind w:left="720"/>
        <w:jc w:val="both"/>
        <w:rPr>
          <w:rFonts w:ascii="Times New Roman" w:hAnsi="Times New Roman"/>
          <w:sz w:val="4"/>
          <w:szCs w:val="4"/>
        </w:rPr>
      </w:pPr>
    </w:p>
    <w:p w:rsidR="000935E7" w:rsidRDefault="00AF26A7" w:rsidP="0009564C">
      <w:pPr>
        <w:numPr>
          <w:ilvl w:val="0"/>
          <w:numId w:val="3"/>
        </w:numPr>
        <w:tabs>
          <w:tab w:val="left" w:pos="-1710"/>
          <w:tab w:val="left" w:pos="360"/>
          <w:tab w:val="left" w:pos="720"/>
        </w:tabs>
        <w:spacing w:after="0" w:line="240" w:lineRule="auto"/>
        <w:jc w:val="both"/>
        <w:rPr>
          <w:rFonts w:ascii="Times New Roman" w:hAnsi="Times New Roman"/>
        </w:rPr>
      </w:pPr>
      <w:r>
        <w:rPr>
          <w:rFonts w:ascii="Times New Roman" w:hAnsi="Times New Roman"/>
        </w:rPr>
        <w:t xml:space="preserve">Serve as </w:t>
      </w:r>
      <w:r w:rsidR="00E5796C">
        <w:rPr>
          <w:rFonts w:ascii="Times New Roman" w:hAnsi="Times New Roman"/>
        </w:rPr>
        <w:t xml:space="preserve">Ex-officio Board Member </w:t>
      </w:r>
      <w:r w:rsidR="004114A0">
        <w:rPr>
          <w:rFonts w:ascii="Times New Roman" w:hAnsi="Times New Roman"/>
        </w:rPr>
        <w:t xml:space="preserve">to serve on Bond and Finance Committee on Foundation Board. </w:t>
      </w:r>
    </w:p>
    <w:p w:rsidR="0009564C" w:rsidRDefault="0009564C" w:rsidP="0009564C">
      <w:pPr>
        <w:numPr>
          <w:ilvl w:val="0"/>
          <w:numId w:val="3"/>
        </w:numPr>
        <w:tabs>
          <w:tab w:val="left" w:pos="-1710"/>
          <w:tab w:val="left" w:pos="360"/>
          <w:tab w:val="left" w:pos="720"/>
        </w:tabs>
        <w:spacing w:after="0" w:line="240" w:lineRule="auto"/>
        <w:jc w:val="both"/>
        <w:rPr>
          <w:rFonts w:ascii="Times New Roman" w:hAnsi="Times New Roman"/>
        </w:rPr>
      </w:pPr>
      <w:r>
        <w:rPr>
          <w:rFonts w:ascii="Times New Roman" w:hAnsi="Times New Roman"/>
        </w:rPr>
        <w:t>Led the negotiation for a $6.3 million line of credit. Initiated, and currently leading a team to increase the Moody</w:t>
      </w:r>
      <w:r w:rsidR="004114A0">
        <w:rPr>
          <w:rFonts w:ascii="Times New Roman" w:hAnsi="Times New Roman"/>
        </w:rPr>
        <w:t>’s</w:t>
      </w:r>
      <w:r>
        <w:rPr>
          <w:rFonts w:ascii="Times New Roman" w:hAnsi="Times New Roman"/>
        </w:rPr>
        <w:t xml:space="preserve"> Bond Rating which will result in improving the University’s capacity to borrow resources for the institution.</w:t>
      </w:r>
    </w:p>
    <w:p w:rsidR="004114A0" w:rsidRDefault="004114A0" w:rsidP="0009564C">
      <w:pPr>
        <w:numPr>
          <w:ilvl w:val="0"/>
          <w:numId w:val="3"/>
        </w:numPr>
        <w:tabs>
          <w:tab w:val="left" w:pos="-1710"/>
          <w:tab w:val="left" w:pos="360"/>
          <w:tab w:val="left" w:pos="720"/>
        </w:tabs>
        <w:spacing w:after="0" w:line="240" w:lineRule="auto"/>
        <w:jc w:val="both"/>
        <w:rPr>
          <w:rFonts w:ascii="Times New Roman" w:hAnsi="Times New Roman"/>
        </w:rPr>
      </w:pPr>
      <w:r>
        <w:rPr>
          <w:rFonts w:ascii="Times New Roman" w:hAnsi="Times New Roman"/>
        </w:rPr>
        <w:t xml:space="preserve">Serve </w:t>
      </w:r>
      <w:r w:rsidR="00653FEE">
        <w:rPr>
          <w:rFonts w:ascii="Times New Roman" w:hAnsi="Times New Roman"/>
        </w:rPr>
        <w:t>as liaison</w:t>
      </w:r>
      <w:r>
        <w:rPr>
          <w:rFonts w:ascii="Times New Roman" w:hAnsi="Times New Roman"/>
        </w:rPr>
        <w:t xml:space="preserve"> to external CPA firm to provide financial statements and schedules necessary to complete annual audit.</w:t>
      </w:r>
    </w:p>
    <w:p w:rsidR="003219EA" w:rsidRDefault="003219EA" w:rsidP="003219EA">
      <w:pPr>
        <w:tabs>
          <w:tab w:val="left" w:pos="-1710"/>
          <w:tab w:val="left" w:pos="360"/>
          <w:tab w:val="left" w:pos="720"/>
        </w:tabs>
        <w:spacing w:after="0" w:line="240" w:lineRule="auto"/>
        <w:ind w:left="720"/>
        <w:jc w:val="both"/>
        <w:rPr>
          <w:rFonts w:ascii="Times New Roman" w:hAnsi="Times New Roman"/>
        </w:rPr>
      </w:pPr>
    </w:p>
    <w:p w:rsidR="00744DBA" w:rsidRPr="00FA7B2C" w:rsidRDefault="000D4AD8" w:rsidP="00744DBA">
      <w:pPr>
        <w:tabs>
          <w:tab w:val="left" w:pos="-1710"/>
          <w:tab w:val="left" w:pos="360"/>
          <w:tab w:val="left" w:pos="720"/>
        </w:tabs>
        <w:spacing w:after="0" w:line="240" w:lineRule="auto"/>
        <w:jc w:val="both"/>
        <w:rPr>
          <w:rFonts w:ascii="Times New Roman" w:hAnsi="Times New Roman"/>
        </w:rPr>
      </w:pPr>
      <w:r w:rsidRPr="001864D2">
        <w:rPr>
          <w:rFonts w:ascii="Times New Roman" w:hAnsi="Times New Roman"/>
        </w:rPr>
        <w:t>ALABAMA A&amp;M UNIVERSITY</w:t>
      </w:r>
      <w:r>
        <w:rPr>
          <w:rFonts w:ascii="Times New Roman" w:hAnsi="Times New Roman"/>
        </w:rPr>
        <w:t xml:space="preserve"> </w:t>
      </w:r>
      <w:r w:rsidR="00FA7B2C">
        <w:rPr>
          <w:rFonts w:ascii="Times New Roman" w:hAnsi="Times New Roman"/>
        </w:rPr>
        <w:t>(January 2014 to present)</w:t>
      </w:r>
    </w:p>
    <w:p w:rsidR="00744DBA" w:rsidRDefault="00744DBA" w:rsidP="00744DBA">
      <w:pPr>
        <w:tabs>
          <w:tab w:val="left" w:pos="-1710"/>
          <w:tab w:val="left" w:pos="360"/>
          <w:tab w:val="left" w:pos="720"/>
        </w:tabs>
        <w:spacing w:after="0" w:line="240" w:lineRule="auto"/>
        <w:jc w:val="both"/>
        <w:rPr>
          <w:rFonts w:ascii="Times New Roman" w:hAnsi="Times New Roman"/>
          <w:b/>
        </w:rPr>
      </w:pPr>
      <w:r>
        <w:rPr>
          <w:rFonts w:ascii="Times New Roman" w:hAnsi="Times New Roman"/>
          <w:b/>
        </w:rPr>
        <w:t>Adjunct Professor of Accounting</w:t>
      </w:r>
    </w:p>
    <w:p w:rsidR="00744DBA" w:rsidRDefault="00744DBA" w:rsidP="00744DBA">
      <w:pPr>
        <w:tabs>
          <w:tab w:val="left" w:pos="-1710"/>
          <w:tab w:val="left" w:pos="360"/>
          <w:tab w:val="left" w:pos="720"/>
        </w:tabs>
        <w:spacing w:after="0" w:line="240" w:lineRule="auto"/>
        <w:jc w:val="both"/>
        <w:rPr>
          <w:rFonts w:ascii="Times New Roman" w:hAnsi="Times New Roman"/>
        </w:rPr>
      </w:pPr>
      <w:r>
        <w:rPr>
          <w:rFonts w:ascii="Times New Roman" w:hAnsi="Times New Roman"/>
        </w:rPr>
        <w:t>Classes:</w:t>
      </w:r>
    </w:p>
    <w:p w:rsidR="00744DBA" w:rsidRDefault="00744DBA" w:rsidP="00744DBA">
      <w:pPr>
        <w:tabs>
          <w:tab w:val="left" w:pos="-1710"/>
          <w:tab w:val="left" w:pos="360"/>
          <w:tab w:val="left" w:pos="720"/>
        </w:tabs>
        <w:spacing w:after="0" w:line="240" w:lineRule="auto"/>
        <w:jc w:val="both"/>
        <w:rPr>
          <w:rFonts w:ascii="Times New Roman" w:hAnsi="Times New Roman"/>
        </w:rPr>
      </w:pPr>
      <w:r>
        <w:rPr>
          <w:rFonts w:ascii="Times New Roman" w:hAnsi="Times New Roman"/>
        </w:rPr>
        <w:t>Accounting 203- Introduction to Accounting</w:t>
      </w:r>
    </w:p>
    <w:p w:rsidR="00744DBA" w:rsidRDefault="00744DBA" w:rsidP="00744DBA">
      <w:pPr>
        <w:tabs>
          <w:tab w:val="left" w:pos="-1710"/>
          <w:tab w:val="left" w:pos="360"/>
          <w:tab w:val="left" w:pos="720"/>
        </w:tabs>
        <w:spacing w:after="0" w:line="240" w:lineRule="auto"/>
        <w:jc w:val="both"/>
        <w:rPr>
          <w:rFonts w:ascii="Times New Roman" w:hAnsi="Times New Roman"/>
        </w:rPr>
      </w:pPr>
      <w:r>
        <w:rPr>
          <w:rFonts w:ascii="Times New Roman" w:hAnsi="Times New Roman"/>
        </w:rPr>
        <w:t>Accounting 204 – Financial &amp; Managerial Accounting</w:t>
      </w:r>
    </w:p>
    <w:p w:rsidR="00744DBA" w:rsidRDefault="00744DBA" w:rsidP="00744DBA">
      <w:pPr>
        <w:tabs>
          <w:tab w:val="left" w:pos="-1710"/>
          <w:tab w:val="left" w:pos="360"/>
          <w:tab w:val="left" w:pos="720"/>
        </w:tabs>
        <w:spacing w:after="0" w:line="240" w:lineRule="auto"/>
        <w:jc w:val="both"/>
        <w:rPr>
          <w:rFonts w:ascii="Times New Roman" w:hAnsi="Times New Roman"/>
        </w:rPr>
      </w:pPr>
      <w:r>
        <w:rPr>
          <w:rFonts w:ascii="Times New Roman" w:hAnsi="Times New Roman"/>
        </w:rPr>
        <w:t xml:space="preserve">Auditing 441 </w:t>
      </w:r>
      <w:r w:rsidR="003219EA">
        <w:rPr>
          <w:rFonts w:ascii="Times New Roman" w:hAnsi="Times New Roman"/>
        </w:rPr>
        <w:t xml:space="preserve">- </w:t>
      </w:r>
      <w:r w:rsidR="00FA7B2C">
        <w:rPr>
          <w:rFonts w:ascii="Times New Roman" w:hAnsi="Times New Roman"/>
        </w:rPr>
        <w:tab/>
      </w:r>
      <w:r w:rsidR="003219EA">
        <w:rPr>
          <w:rFonts w:ascii="Times New Roman" w:hAnsi="Times New Roman"/>
        </w:rPr>
        <w:t>Auditing</w:t>
      </w:r>
    </w:p>
    <w:p w:rsidR="003219EA" w:rsidRDefault="003219EA" w:rsidP="00744DBA">
      <w:pPr>
        <w:tabs>
          <w:tab w:val="left" w:pos="-1710"/>
          <w:tab w:val="left" w:pos="360"/>
          <w:tab w:val="left" w:pos="720"/>
        </w:tabs>
        <w:spacing w:after="0" w:line="240" w:lineRule="auto"/>
        <w:jc w:val="both"/>
        <w:rPr>
          <w:rFonts w:ascii="Times New Roman" w:hAnsi="Times New Roman"/>
        </w:rPr>
      </w:pPr>
      <w:r>
        <w:rPr>
          <w:rFonts w:ascii="Times New Roman" w:hAnsi="Times New Roman"/>
        </w:rPr>
        <w:t xml:space="preserve">Accounting 472 – Accounting Information Systems </w:t>
      </w:r>
    </w:p>
    <w:p w:rsidR="003219EA" w:rsidRPr="00744DBA" w:rsidRDefault="003219EA" w:rsidP="00744DBA">
      <w:pPr>
        <w:tabs>
          <w:tab w:val="left" w:pos="-1710"/>
          <w:tab w:val="left" w:pos="360"/>
          <w:tab w:val="left" w:pos="720"/>
        </w:tabs>
        <w:spacing w:after="0" w:line="240" w:lineRule="auto"/>
        <w:jc w:val="both"/>
        <w:rPr>
          <w:rFonts w:ascii="Times New Roman" w:hAnsi="Times New Roman"/>
        </w:rPr>
      </w:pPr>
      <w:r>
        <w:rPr>
          <w:rFonts w:ascii="Times New Roman" w:hAnsi="Times New Roman"/>
        </w:rPr>
        <w:t xml:space="preserve"> </w:t>
      </w:r>
    </w:p>
    <w:p w:rsidR="001E5024" w:rsidRPr="001E5024" w:rsidRDefault="001E5024" w:rsidP="001E5024">
      <w:pPr>
        <w:tabs>
          <w:tab w:val="left" w:pos="-1710"/>
          <w:tab w:val="left" w:pos="360"/>
          <w:tab w:val="left" w:pos="720"/>
        </w:tabs>
        <w:spacing w:after="0" w:line="240" w:lineRule="auto"/>
        <w:ind w:left="720"/>
        <w:jc w:val="both"/>
        <w:rPr>
          <w:rFonts w:ascii="Times New Roman" w:hAnsi="Times New Roman"/>
          <w:sz w:val="6"/>
          <w:szCs w:val="6"/>
        </w:rPr>
      </w:pPr>
    </w:p>
    <w:p w:rsidR="005D33CF" w:rsidRDefault="000D4AD8" w:rsidP="005D33CF">
      <w:pPr>
        <w:tabs>
          <w:tab w:val="left" w:pos="-1710"/>
          <w:tab w:val="left" w:pos="360"/>
          <w:tab w:val="left" w:pos="720"/>
        </w:tabs>
        <w:spacing w:after="0" w:line="240" w:lineRule="auto"/>
        <w:jc w:val="both"/>
        <w:rPr>
          <w:rFonts w:ascii="Times New Roman" w:hAnsi="Times New Roman"/>
          <w:b/>
        </w:rPr>
      </w:pPr>
      <w:r w:rsidRPr="001864D2">
        <w:rPr>
          <w:rFonts w:ascii="Times New Roman" w:hAnsi="Times New Roman"/>
        </w:rPr>
        <w:t>ALABAMA A&amp;M UNIVERSITY</w:t>
      </w:r>
      <w:r>
        <w:rPr>
          <w:rFonts w:ascii="Times New Roman" w:hAnsi="Times New Roman"/>
        </w:rPr>
        <w:t xml:space="preserve"> </w:t>
      </w:r>
      <w:r w:rsidR="005D33CF">
        <w:rPr>
          <w:rFonts w:ascii="Times New Roman" w:hAnsi="Times New Roman"/>
          <w:b/>
        </w:rPr>
        <w:t>(</w:t>
      </w:r>
      <w:r w:rsidR="005D33CF">
        <w:rPr>
          <w:rFonts w:ascii="Times New Roman" w:hAnsi="Times New Roman"/>
        </w:rPr>
        <w:t>August 2009 – August 2010)</w:t>
      </w:r>
    </w:p>
    <w:p w:rsidR="009C0EB7" w:rsidRDefault="009C0EB7" w:rsidP="005D33CF">
      <w:pPr>
        <w:tabs>
          <w:tab w:val="left" w:pos="-1710"/>
          <w:tab w:val="left" w:pos="360"/>
          <w:tab w:val="left" w:pos="720"/>
        </w:tabs>
        <w:spacing w:after="0" w:line="240" w:lineRule="auto"/>
        <w:jc w:val="both"/>
        <w:rPr>
          <w:rFonts w:ascii="Times New Roman" w:hAnsi="Times New Roman"/>
          <w:b/>
        </w:rPr>
      </w:pPr>
      <w:r>
        <w:rPr>
          <w:rFonts w:ascii="Times New Roman" w:hAnsi="Times New Roman"/>
          <w:b/>
        </w:rPr>
        <w:t xml:space="preserve">Financial Consultant to the </w:t>
      </w:r>
      <w:r w:rsidR="004114A0">
        <w:rPr>
          <w:rFonts w:ascii="Times New Roman" w:hAnsi="Times New Roman"/>
          <w:b/>
        </w:rPr>
        <w:t>Office of the President and EVP</w:t>
      </w:r>
      <w:r w:rsidR="0069033E">
        <w:rPr>
          <w:rFonts w:ascii="Times New Roman" w:hAnsi="Times New Roman"/>
          <w:b/>
        </w:rPr>
        <w:t>/</w:t>
      </w:r>
      <w:r w:rsidR="004114A0">
        <w:rPr>
          <w:rFonts w:ascii="Times New Roman" w:hAnsi="Times New Roman"/>
          <w:b/>
        </w:rPr>
        <w:t>COO</w:t>
      </w:r>
    </w:p>
    <w:p w:rsidR="008864BF" w:rsidRDefault="005324EF" w:rsidP="00EF38F4">
      <w:pPr>
        <w:spacing w:after="0" w:line="240" w:lineRule="auto"/>
        <w:jc w:val="both"/>
        <w:rPr>
          <w:rFonts w:ascii="Times New Roman" w:hAnsi="Times New Roman"/>
        </w:rPr>
      </w:pPr>
      <w:r>
        <w:rPr>
          <w:rFonts w:ascii="Times New Roman" w:hAnsi="Times New Roman"/>
        </w:rPr>
        <w:t xml:space="preserve">Served </w:t>
      </w:r>
      <w:r w:rsidR="00966D2C">
        <w:rPr>
          <w:rFonts w:ascii="Times New Roman" w:hAnsi="Times New Roman"/>
        </w:rPr>
        <w:t>as prin</w:t>
      </w:r>
      <w:r w:rsidR="00486978">
        <w:rPr>
          <w:rFonts w:ascii="Times New Roman" w:hAnsi="Times New Roman"/>
        </w:rPr>
        <w:t xml:space="preserve">cipal advisor to the President, and </w:t>
      </w:r>
      <w:r w:rsidR="009C7B70">
        <w:rPr>
          <w:rFonts w:ascii="Times New Roman" w:hAnsi="Times New Roman"/>
        </w:rPr>
        <w:t>Executive Vice P</w:t>
      </w:r>
      <w:r w:rsidR="0069033E">
        <w:rPr>
          <w:rFonts w:ascii="Times New Roman" w:hAnsi="Times New Roman"/>
        </w:rPr>
        <w:t>resident as a member</w:t>
      </w:r>
      <w:r w:rsidR="00204546">
        <w:rPr>
          <w:rFonts w:ascii="Times New Roman" w:hAnsi="Times New Roman"/>
        </w:rPr>
        <w:t xml:space="preserve"> of their transition team upon their arrival to the University. Conducted assessment of the Strengths </w:t>
      </w:r>
      <w:r w:rsidR="003925BC">
        <w:rPr>
          <w:rFonts w:ascii="Times New Roman" w:hAnsi="Times New Roman"/>
        </w:rPr>
        <w:t>W</w:t>
      </w:r>
      <w:r w:rsidR="00204546">
        <w:rPr>
          <w:rFonts w:ascii="Times New Roman" w:hAnsi="Times New Roman"/>
        </w:rPr>
        <w:t>eaknesses O</w:t>
      </w:r>
      <w:r w:rsidR="003925BC">
        <w:rPr>
          <w:rFonts w:ascii="Times New Roman" w:hAnsi="Times New Roman"/>
        </w:rPr>
        <w:t>p</w:t>
      </w:r>
      <w:r w:rsidR="00204546">
        <w:rPr>
          <w:rFonts w:ascii="Times New Roman" w:hAnsi="Times New Roman"/>
        </w:rPr>
        <w:t xml:space="preserve">portunities and </w:t>
      </w:r>
      <w:r w:rsidR="003925BC">
        <w:rPr>
          <w:rFonts w:ascii="Times New Roman" w:hAnsi="Times New Roman"/>
        </w:rPr>
        <w:t>Threats to the Division of Finance and Administration.  As well as assist in development of response to the Southern Association of Colleges and Scho</w:t>
      </w:r>
      <w:r w:rsidR="00761856">
        <w:rPr>
          <w:rFonts w:ascii="Times New Roman" w:hAnsi="Times New Roman"/>
        </w:rPr>
        <w:t>ols on behalf of the University and also assisted in management</w:t>
      </w:r>
      <w:r w:rsidR="00CC28E0">
        <w:rPr>
          <w:rFonts w:ascii="Times New Roman" w:hAnsi="Times New Roman"/>
        </w:rPr>
        <w:t xml:space="preserve"> </w:t>
      </w:r>
      <w:r w:rsidR="00761856">
        <w:rPr>
          <w:rFonts w:ascii="Times New Roman" w:hAnsi="Times New Roman"/>
        </w:rPr>
        <w:t xml:space="preserve">of </w:t>
      </w:r>
      <w:r w:rsidR="00CC28E0">
        <w:rPr>
          <w:rFonts w:ascii="Times New Roman" w:hAnsi="Times New Roman"/>
        </w:rPr>
        <w:t>all facets of the daily operations of the organizational unit, ensuring compliance with all relevant laws, regulations, policies, and operating agreements.</w:t>
      </w:r>
    </w:p>
    <w:p w:rsidR="00CC28E0" w:rsidRPr="00376B82" w:rsidRDefault="00CC28E0" w:rsidP="00EF38F4">
      <w:pPr>
        <w:spacing w:after="0" w:line="240" w:lineRule="auto"/>
        <w:jc w:val="both"/>
        <w:rPr>
          <w:rFonts w:ascii="Times New Roman" w:hAnsi="Times New Roman"/>
          <w:sz w:val="8"/>
          <w:szCs w:val="8"/>
        </w:rPr>
      </w:pPr>
    </w:p>
    <w:p w:rsidR="00CC28E0" w:rsidRDefault="00376B82" w:rsidP="00376B82">
      <w:pPr>
        <w:numPr>
          <w:ilvl w:val="0"/>
          <w:numId w:val="4"/>
        </w:numPr>
        <w:tabs>
          <w:tab w:val="left" w:pos="360"/>
          <w:tab w:val="left" w:pos="720"/>
        </w:tabs>
        <w:spacing w:after="0" w:line="240" w:lineRule="auto"/>
        <w:jc w:val="both"/>
        <w:rPr>
          <w:rFonts w:ascii="Times New Roman" w:hAnsi="Times New Roman"/>
        </w:rPr>
      </w:pPr>
      <w:r>
        <w:rPr>
          <w:rFonts w:ascii="Times New Roman" w:hAnsi="Times New Roman"/>
        </w:rPr>
        <w:t>Designed, established, and maintained an organizational structure and staffing to effectively accomplish the organization’s goals and objectives; oversaw recruitment, training, supervision, and evaluation of unit personnel.</w:t>
      </w:r>
    </w:p>
    <w:p w:rsidR="009F3E03" w:rsidRPr="009F3E03" w:rsidRDefault="009F3E03" w:rsidP="009F3E03">
      <w:pPr>
        <w:tabs>
          <w:tab w:val="left" w:pos="360"/>
          <w:tab w:val="left" w:pos="720"/>
        </w:tabs>
        <w:spacing w:after="0" w:line="240" w:lineRule="auto"/>
        <w:ind w:left="720"/>
        <w:jc w:val="both"/>
        <w:rPr>
          <w:rFonts w:ascii="Times New Roman" w:hAnsi="Times New Roman"/>
          <w:sz w:val="6"/>
          <w:szCs w:val="6"/>
        </w:rPr>
      </w:pPr>
    </w:p>
    <w:p w:rsidR="009F3E03" w:rsidRDefault="008A0D18" w:rsidP="00376B82">
      <w:pPr>
        <w:numPr>
          <w:ilvl w:val="0"/>
          <w:numId w:val="4"/>
        </w:numPr>
        <w:tabs>
          <w:tab w:val="left" w:pos="360"/>
          <w:tab w:val="left" w:pos="720"/>
        </w:tabs>
        <w:spacing w:after="0" w:line="240" w:lineRule="auto"/>
        <w:jc w:val="both"/>
        <w:rPr>
          <w:rFonts w:ascii="Times New Roman" w:hAnsi="Times New Roman"/>
        </w:rPr>
      </w:pPr>
      <w:r>
        <w:rPr>
          <w:rFonts w:ascii="Times New Roman" w:hAnsi="Times New Roman"/>
        </w:rPr>
        <w:t>Advised the P</w:t>
      </w:r>
      <w:r w:rsidR="009F3E03">
        <w:rPr>
          <w:rFonts w:ascii="Times New Roman" w:hAnsi="Times New Roman"/>
        </w:rPr>
        <w:t>resident and senior leadership on tactics to position the institution with civic and business leadership, alumni, and regionally-elected representatives</w:t>
      </w:r>
      <w:r w:rsidR="00DC342B">
        <w:rPr>
          <w:rFonts w:ascii="Times New Roman" w:hAnsi="Times New Roman"/>
        </w:rPr>
        <w:t xml:space="preserve"> on issues that had</w:t>
      </w:r>
      <w:r w:rsidR="009F3E03">
        <w:rPr>
          <w:rFonts w:ascii="Times New Roman" w:hAnsi="Times New Roman"/>
        </w:rPr>
        <w:t xml:space="preserve"> a direct, strategic impact on the core initiatives.</w:t>
      </w:r>
    </w:p>
    <w:p w:rsidR="000C108B" w:rsidRPr="000C108B" w:rsidRDefault="000C108B" w:rsidP="000C108B">
      <w:pPr>
        <w:tabs>
          <w:tab w:val="left" w:pos="360"/>
          <w:tab w:val="left" w:pos="720"/>
        </w:tabs>
        <w:spacing w:after="0" w:line="240" w:lineRule="auto"/>
        <w:ind w:left="720"/>
        <w:jc w:val="both"/>
        <w:rPr>
          <w:rFonts w:ascii="Times New Roman" w:hAnsi="Times New Roman"/>
          <w:sz w:val="6"/>
          <w:szCs w:val="6"/>
        </w:rPr>
      </w:pPr>
    </w:p>
    <w:p w:rsidR="009F3E03" w:rsidRDefault="005B26CB" w:rsidP="00376B82">
      <w:pPr>
        <w:numPr>
          <w:ilvl w:val="0"/>
          <w:numId w:val="4"/>
        </w:numPr>
        <w:tabs>
          <w:tab w:val="left" w:pos="360"/>
          <w:tab w:val="left" w:pos="720"/>
        </w:tabs>
        <w:spacing w:after="0" w:line="240" w:lineRule="auto"/>
        <w:jc w:val="both"/>
        <w:rPr>
          <w:rFonts w:ascii="Times New Roman" w:hAnsi="Times New Roman"/>
        </w:rPr>
      </w:pPr>
      <w:r>
        <w:rPr>
          <w:rFonts w:ascii="Times New Roman" w:hAnsi="Times New Roman"/>
        </w:rPr>
        <w:t>Interacted with senior u</w:t>
      </w:r>
      <w:r w:rsidR="009F3E03">
        <w:rPr>
          <w:rFonts w:ascii="Times New Roman" w:hAnsi="Times New Roman"/>
        </w:rPr>
        <w:t>niversity, industry, government, community officials and stakeholders in the representation and development of strategic progr</w:t>
      </w:r>
      <w:r w:rsidR="00DC342B">
        <w:rPr>
          <w:rFonts w:ascii="Times New Roman" w:hAnsi="Times New Roman"/>
        </w:rPr>
        <w:t>am endeavors.</w:t>
      </w:r>
    </w:p>
    <w:p w:rsidR="005E6688" w:rsidRDefault="005E6688" w:rsidP="00376B82">
      <w:pPr>
        <w:numPr>
          <w:ilvl w:val="0"/>
          <w:numId w:val="4"/>
        </w:numPr>
        <w:tabs>
          <w:tab w:val="left" w:pos="360"/>
          <w:tab w:val="left" w:pos="720"/>
        </w:tabs>
        <w:spacing w:after="0" w:line="240" w:lineRule="auto"/>
        <w:jc w:val="both"/>
        <w:rPr>
          <w:rFonts w:ascii="Times New Roman" w:hAnsi="Times New Roman"/>
        </w:rPr>
      </w:pPr>
      <w:r>
        <w:rPr>
          <w:rFonts w:ascii="Times New Roman" w:hAnsi="Times New Roman"/>
        </w:rPr>
        <w:t>Instrumental in implementing the University’s conversion to the Banner</w:t>
      </w:r>
      <w:r w:rsidR="00453A0F">
        <w:rPr>
          <w:rFonts w:ascii="Times New Roman" w:hAnsi="Times New Roman"/>
        </w:rPr>
        <w:t xml:space="preserve"> financi</w:t>
      </w:r>
      <w:r w:rsidR="00BA0BC4">
        <w:rPr>
          <w:rFonts w:ascii="Times New Roman" w:hAnsi="Times New Roman"/>
        </w:rPr>
        <w:t>al software systems.</w:t>
      </w:r>
    </w:p>
    <w:p w:rsidR="00761856" w:rsidRDefault="00761856" w:rsidP="00761856">
      <w:pPr>
        <w:pStyle w:val="ListParagraph"/>
        <w:rPr>
          <w:rFonts w:ascii="Times New Roman" w:hAnsi="Times New Roman"/>
        </w:rPr>
      </w:pPr>
    </w:p>
    <w:p w:rsidR="00624441" w:rsidRDefault="006F11AE" w:rsidP="00DC342B">
      <w:pPr>
        <w:tabs>
          <w:tab w:val="left" w:pos="360"/>
          <w:tab w:val="left" w:pos="720"/>
        </w:tabs>
        <w:spacing w:after="0" w:line="240" w:lineRule="auto"/>
        <w:jc w:val="both"/>
        <w:rPr>
          <w:rFonts w:ascii="Times New Roman" w:hAnsi="Times New Roman"/>
        </w:rPr>
      </w:pPr>
      <w:r>
        <w:rPr>
          <w:rFonts w:ascii="Times New Roman" w:hAnsi="Times New Roman"/>
        </w:rPr>
        <w:t>CITIZENS CONSULTING, INC.</w:t>
      </w:r>
      <w:r w:rsidR="00624441">
        <w:rPr>
          <w:rFonts w:ascii="Times New Roman" w:hAnsi="Times New Roman"/>
        </w:rPr>
        <w:t xml:space="preserve"> – </w:t>
      </w:r>
      <w:r w:rsidR="000B5F0B">
        <w:rPr>
          <w:rFonts w:ascii="Times New Roman" w:hAnsi="Times New Roman"/>
        </w:rPr>
        <w:t>New Orleans, Louisiana</w:t>
      </w:r>
    </w:p>
    <w:p w:rsidR="00624441" w:rsidRDefault="006432FE" w:rsidP="00DC342B">
      <w:pPr>
        <w:tabs>
          <w:tab w:val="left" w:pos="360"/>
          <w:tab w:val="left" w:pos="720"/>
        </w:tabs>
        <w:spacing w:after="0" w:line="240" w:lineRule="auto"/>
        <w:jc w:val="both"/>
        <w:rPr>
          <w:rFonts w:ascii="Times New Roman" w:hAnsi="Times New Roman"/>
        </w:rPr>
      </w:pPr>
      <w:r>
        <w:rPr>
          <w:rFonts w:ascii="Times New Roman" w:hAnsi="Times New Roman"/>
          <w:i/>
          <w:sz w:val="20"/>
          <w:szCs w:val="20"/>
        </w:rPr>
        <w:t>Three</w:t>
      </w:r>
      <w:r w:rsidR="00FB38C5">
        <w:rPr>
          <w:rFonts w:ascii="Times New Roman" w:hAnsi="Times New Roman"/>
          <w:i/>
          <w:sz w:val="20"/>
          <w:szCs w:val="20"/>
        </w:rPr>
        <w:t xml:space="preserve"> years of progressive responsibility and a</w:t>
      </w:r>
      <w:r>
        <w:rPr>
          <w:rFonts w:ascii="Times New Roman" w:hAnsi="Times New Roman"/>
          <w:i/>
          <w:sz w:val="20"/>
          <w:szCs w:val="20"/>
        </w:rPr>
        <w:t>chievement, August</w:t>
      </w:r>
      <w:r w:rsidR="002D2304">
        <w:rPr>
          <w:rFonts w:ascii="Times New Roman" w:hAnsi="Times New Roman"/>
          <w:i/>
          <w:sz w:val="20"/>
          <w:szCs w:val="20"/>
        </w:rPr>
        <w:t xml:space="preserve"> 200</w:t>
      </w:r>
      <w:r>
        <w:rPr>
          <w:rFonts w:ascii="Times New Roman" w:hAnsi="Times New Roman"/>
          <w:i/>
          <w:sz w:val="20"/>
          <w:szCs w:val="20"/>
        </w:rPr>
        <w:t>6</w:t>
      </w:r>
      <w:r w:rsidR="002D2304">
        <w:rPr>
          <w:rFonts w:ascii="Times New Roman" w:hAnsi="Times New Roman"/>
          <w:i/>
          <w:sz w:val="20"/>
          <w:szCs w:val="20"/>
        </w:rPr>
        <w:t xml:space="preserve"> to July</w:t>
      </w:r>
      <w:r w:rsidR="00FB38C5">
        <w:rPr>
          <w:rFonts w:ascii="Times New Roman" w:hAnsi="Times New Roman"/>
          <w:i/>
          <w:sz w:val="20"/>
          <w:szCs w:val="20"/>
        </w:rPr>
        <w:t xml:space="preserve"> 2009.</w:t>
      </w:r>
    </w:p>
    <w:p w:rsidR="00FB38C5" w:rsidRPr="0098599B" w:rsidRDefault="00FB38C5" w:rsidP="00DC342B">
      <w:pPr>
        <w:tabs>
          <w:tab w:val="left" w:pos="360"/>
          <w:tab w:val="left" w:pos="720"/>
        </w:tabs>
        <w:spacing w:after="0" w:line="240" w:lineRule="auto"/>
        <w:jc w:val="both"/>
        <w:rPr>
          <w:rFonts w:ascii="Times New Roman" w:hAnsi="Times New Roman"/>
          <w:sz w:val="6"/>
          <w:szCs w:val="6"/>
        </w:rPr>
      </w:pPr>
    </w:p>
    <w:p w:rsidR="00FB38C5" w:rsidRDefault="000B5F0B" w:rsidP="00DC342B">
      <w:pPr>
        <w:tabs>
          <w:tab w:val="left" w:pos="360"/>
          <w:tab w:val="left" w:pos="720"/>
        </w:tabs>
        <w:spacing w:after="0" w:line="240" w:lineRule="auto"/>
        <w:jc w:val="both"/>
        <w:rPr>
          <w:rFonts w:ascii="Times New Roman" w:hAnsi="Times New Roman"/>
        </w:rPr>
      </w:pPr>
      <w:r>
        <w:rPr>
          <w:rFonts w:ascii="Times New Roman" w:hAnsi="Times New Roman"/>
          <w:b/>
        </w:rPr>
        <w:t>Comptroller/COO</w:t>
      </w:r>
      <w:r w:rsidR="0098599B">
        <w:rPr>
          <w:rFonts w:ascii="Times New Roman" w:hAnsi="Times New Roman"/>
          <w:b/>
        </w:rPr>
        <w:t xml:space="preserve"> </w:t>
      </w:r>
      <w:r w:rsidR="0098599B">
        <w:rPr>
          <w:rFonts w:ascii="Times New Roman" w:hAnsi="Times New Roman"/>
        </w:rPr>
        <w:t>(</w:t>
      </w:r>
      <w:r w:rsidR="006432FE">
        <w:rPr>
          <w:rFonts w:ascii="Times New Roman" w:hAnsi="Times New Roman"/>
        </w:rPr>
        <w:t>August</w:t>
      </w:r>
      <w:r w:rsidR="0098599B">
        <w:rPr>
          <w:rFonts w:ascii="Times New Roman" w:hAnsi="Times New Roman"/>
        </w:rPr>
        <w:t xml:space="preserve"> 200</w:t>
      </w:r>
      <w:r w:rsidR="00447AF3">
        <w:rPr>
          <w:rFonts w:ascii="Times New Roman" w:hAnsi="Times New Roman"/>
        </w:rPr>
        <w:t>6</w:t>
      </w:r>
      <w:r w:rsidR="00653FEE">
        <w:rPr>
          <w:rFonts w:ascii="Times New Roman" w:hAnsi="Times New Roman"/>
        </w:rPr>
        <w:t xml:space="preserve"> – July</w:t>
      </w:r>
      <w:r w:rsidR="0098599B">
        <w:rPr>
          <w:rFonts w:ascii="Times New Roman" w:hAnsi="Times New Roman"/>
        </w:rPr>
        <w:t xml:space="preserve"> 2009)</w:t>
      </w:r>
    </w:p>
    <w:p w:rsidR="0098599B" w:rsidRDefault="000B5F0B" w:rsidP="00DC342B">
      <w:pPr>
        <w:tabs>
          <w:tab w:val="left" w:pos="360"/>
          <w:tab w:val="left" w:pos="720"/>
        </w:tabs>
        <w:spacing w:after="0" w:line="240" w:lineRule="auto"/>
        <w:jc w:val="both"/>
        <w:rPr>
          <w:rFonts w:ascii="Times New Roman" w:hAnsi="Times New Roman"/>
        </w:rPr>
      </w:pPr>
      <w:r>
        <w:rPr>
          <w:rFonts w:ascii="Times New Roman" w:hAnsi="Times New Roman"/>
        </w:rPr>
        <w:t xml:space="preserve">Managed </w:t>
      </w:r>
      <w:r w:rsidR="00510252">
        <w:rPr>
          <w:rFonts w:ascii="Times New Roman" w:hAnsi="Times New Roman"/>
        </w:rPr>
        <w:t xml:space="preserve">50 employees in </w:t>
      </w:r>
      <w:r w:rsidR="00DA7BDF">
        <w:rPr>
          <w:rFonts w:ascii="Times New Roman" w:hAnsi="Times New Roman"/>
        </w:rPr>
        <w:t>the processing</w:t>
      </w:r>
      <w:r w:rsidR="00510252">
        <w:rPr>
          <w:rFonts w:ascii="Times New Roman" w:hAnsi="Times New Roman"/>
        </w:rPr>
        <w:t xml:space="preserve"> of </w:t>
      </w:r>
      <w:r>
        <w:rPr>
          <w:rFonts w:ascii="Times New Roman" w:hAnsi="Times New Roman"/>
        </w:rPr>
        <w:t>full accounting and administrative functions for 57 non-profit entities</w:t>
      </w:r>
      <w:r w:rsidR="0093106B">
        <w:rPr>
          <w:rFonts w:ascii="Times New Roman" w:hAnsi="Times New Roman"/>
        </w:rPr>
        <w:t xml:space="preserve"> nationwide </w:t>
      </w:r>
      <w:r>
        <w:rPr>
          <w:rFonts w:ascii="Times New Roman" w:hAnsi="Times New Roman"/>
        </w:rPr>
        <w:t xml:space="preserve">to include </w:t>
      </w:r>
      <w:r w:rsidR="0093106B">
        <w:rPr>
          <w:rFonts w:ascii="Times New Roman" w:hAnsi="Times New Roman"/>
        </w:rPr>
        <w:t>centralized payroll, mo</w:t>
      </w:r>
      <w:r>
        <w:rPr>
          <w:rFonts w:ascii="Times New Roman" w:hAnsi="Times New Roman"/>
        </w:rPr>
        <w:t>nthly accounting</w:t>
      </w:r>
      <w:r w:rsidR="0093106B">
        <w:rPr>
          <w:rFonts w:ascii="Times New Roman" w:hAnsi="Times New Roman"/>
        </w:rPr>
        <w:t xml:space="preserve"> processing, m</w:t>
      </w:r>
      <w:r>
        <w:rPr>
          <w:rFonts w:ascii="Times New Roman" w:hAnsi="Times New Roman"/>
        </w:rPr>
        <w:t>onthly financial statement preparation</w:t>
      </w:r>
      <w:r w:rsidR="0093106B">
        <w:rPr>
          <w:rFonts w:ascii="Times New Roman" w:hAnsi="Times New Roman"/>
        </w:rPr>
        <w:t>, monthly A/P processing</w:t>
      </w:r>
      <w:r w:rsidR="00653FEE">
        <w:rPr>
          <w:rFonts w:ascii="Times New Roman" w:hAnsi="Times New Roman"/>
        </w:rPr>
        <w:t>, human</w:t>
      </w:r>
      <w:r w:rsidR="0093106B">
        <w:rPr>
          <w:rFonts w:ascii="Times New Roman" w:hAnsi="Times New Roman"/>
        </w:rPr>
        <w:t xml:space="preserve"> </w:t>
      </w:r>
      <w:r w:rsidR="005C6659">
        <w:rPr>
          <w:rFonts w:ascii="Times New Roman" w:hAnsi="Times New Roman"/>
        </w:rPr>
        <w:t>r</w:t>
      </w:r>
      <w:r w:rsidR="0093106B">
        <w:rPr>
          <w:rFonts w:ascii="Times New Roman" w:hAnsi="Times New Roman"/>
        </w:rPr>
        <w:t xml:space="preserve">esources </w:t>
      </w:r>
      <w:r w:rsidR="005C6659">
        <w:rPr>
          <w:rFonts w:ascii="Times New Roman" w:hAnsi="Times New Roman"/>
        </w:rPr>
        <w:t>a</w:t>
      </w:r>
      <w:r w:rsidR="00A10C86">
        <w:rPr>
          <w:rFonts w:ascii="Times New Roman" w:hAnsi="Times New Roman"/>
        </w:rPr>
        <w:t>dministration</w:t>
      </w:r>
      <w:r w:rsidR="00653FEE">
        <w:rPr>
          <w:rFonts w:ascii="Times New Roman" w:hAnsi="Times New Roman"/>
        </w:rPr>
        <w:t>, administration</w:t>
      </w:r>
      <w:r w:rsidR="00A10C86">
        <w:rPr>
          <w:rFonts w:ascii="Times New Roman" w:hAnsi="Times New Roman"/>
        </w:rPr>
        <w:t xml:space="preserve"> of health benefit plan</w:t>
      </w:r>
      <w:r w:rsidR="00510252">
        <w:rPr>
          <w:rFonts w:ascii="Times New Roman" w:hAnsi="Times New Roman"/>
        </w:rPr>
        <w:t xml:space="preserve">, and administration </w:t>
      </w:r>
      <w:r w:rsidR="00653FEE">
        <w:rPr>
          <w:rFonts w:ascii="Times New Roman" w:hAnsi="Times New Roman"/>
        </w:rPr>
        <w:t>of Defined</w:t>
      </w:r>
      <w:r w:rsidR="00510252">
        <w:rPr>
          <w:rFonts w:ascii="Times New Roman" w:hAnsi="Times New Roman"/>
        </w:rPr>
        <w:t xml:space="preserve"> Ben</w:t>
      </w:r>
      <w:r w:rsidR="005C6659">
        <w:rPr>
          <w:rFonts w:ascii="Times New Roman" w:hAnsi="Times New Roman"/>
        </w:rPr>
        <w:t>efit Pension P</w:t>
      </w:r>
      <w:r w:rsidR="00510252">
        <w:rPr>
          <w:rFonts w:ascii="Times New Roman" w:hAnsi="Times New Roman"/>
        </w:rPr>
        <w:t>lan</w:t>
      </w:r>
      <w:r w:rsidR="00A10C86">
        <w:rPr>
          <w:rFonts w:ascii="Times New Roman" w:hAnsi="Times New Roman"/>
        </w:rPr>
        <w:t>.</w:t>
      </w:r>
    </w:p>
    <w:p w:rsidR="005247CB" w:rsidRPr="005247CB" w:rsidRDefault="005247CB" w:rsidP="00DC342B">
      <w:pPr>
        <w:tabs>
          <w:tab w:val="left" w:pos="360"/>
          <w:tab w:val="left" w:pos="720"/>
        </w:tabs>
        <w:spacing w:after="0" w:line="240" w:lineRule="auto"/>
        <w:jc w:val="both"/>
        <w:rPr>
          <w:rFonts w:ascii="Times New Roman" w:hAnsi="Times New Roman"/>
          <w:sz w:val="8"/>
          <w:szCs w:val="8"/>
        </w:rPr>
      </w:pPr>
    </w:p>
    <w:p w:rsidR="005247CB" w:rsidRDefault="00A10C86" w:rsidP="005247CB">
      <w:pPr>
        <w:numPr>
          <w:ilvl w:val="0"/>
          <w:numId w:val="5"/>
        </w:numPr>
        <w:tabs>
          <w:tab w:val="left" w:pos="360"/>
          <w:tab w:val="left" w:pos="720"/>
        </w:tabs>
        <w:spacing w:after="0" w:line="240" w:lineRule="auto"/>
        <w:jc w:val="both"/>
        <w:rPr>
          <w:rFonts w:ascii="Times New Roman" w:hAnsi="Times New Roman"/>
        </w:rPr>
      </w:pPr>
      <w:r>
        <w:rPr>
          <w:rFonts w:ascii="Times New Roman" w:hAnsi="Times New Roman"/>
        </w:rPr>
        <w:t>Prepared 33.5 million dollar annual operating</w:t>
      </w:r>
      <w:r w:rsidR="00510252">
        <w:rPr>
          <w:rFonts w:ascii="Times New Roman" w:hAnsi="Times New Roman"/>
        </w:rPr>
        <w:t xml:space="preserve"> budget</w:t>
      </w:r>
      <w:r>
        <w:rPr>
          <w:rFonts w:ascii="Times New Roman" w:hAnsi="Times New Roman"/>
        </w:rPr>
        <w:t xml:space="preserve"> and presented to Board of Supervisors</w:t>
      </w:r>
      <w:r w:rsidR="005247CB">
        <w:rPr>
          <w:rFonts w:ascii="Times New Roman" w:hAnsi="Times New Roman"/>
        </w:rPr>
        <w:t>.</w:t>
      </w:r>
    </w:p>
    <w:p w:rsidR="00EC2F71" w:rsidRPr="00EC2F71" w:rsidRDefault="00EC2F71" w:rsidP="00EC2F71">
      <w:pPr>
        <w:tabs>
          <w:tab w:val="left" w:pos="360"/>
          <w:tab w:val="left" w:pos="720"/>
        </w:tabs>
        <w:spacing w:after="0" w:line="240" w:lineRule="auto"/>
        <w:ind w:left="720"/>
        <w:jc w:val="both"/>
        <w:rPr>
          <w:rFonts w:ascii="Times New Roman" w:hAnsi="Times New Roman"/>
          <w:sz w:val="6"/>
          <w:szCs w:val="6"/>
        </w:rPr>
      </w:pPr>
    </w:p>
    <w:p w:rsidR="005247CB" w:rsidRDefault="00165A77" w:rsidP="005247CB">
      <w:pPr>
        <w:numPr>
          <w:ilvl w:val="0"/>
          <w:numId w:val="5"/>
        </w:numPr>
        <w:tabs>
          <w:tab w:val="left" w:pos="360"/>
          <w:tab w:val="left" w:pos="720"/>
        </w:tabs>
        <w:spacing w:after="0" w:line="240" w:lineRule="auto"/>
        <w:jc w:val="both"/>
        <w:rPr>
          <w:rFonts w:ascii="Times New Roman" w:hAnsi="Times New Roman"/>
        </w:rPr>
      </w:pPr>
      <w:r>
        <w:rPr>
          <w:rFonts w:ascii="Times New Roman" w:hAnsi="Times New Roman"/>
        </w:rPr>
        <w:t>M</w:t>
      </w:r>
      <w:r w:rsidR="00BB3097">
        <w:rPr>
          <w:rFonts w:ascii="Times New Roman" w:hAnsi="Times New Roman"/>
        </w:rPr>
        <w:t>anaged p</w:t>
      </w:r>
      <w:r w:rsidR="00A10C86">
        <w:rPr>
          <w:rFonts w:ascii="Times New Roman" w:hAnsi="Times New Roman"/>
        </w:rPr>
        <w:t>rocessing of monthly financial statements</w:t>
      </w:r>
      <w:r w:rsidR="00653FEE">
        <w:rPr>
          <w:rFonts w:ascii="Times New Roman" w:hAnsi="Times New Roman"/>
        </w:rPr>
        <w:t xml:space="preserve"> for 57 en</w:t>
      </w:r>
      <w:r>
        <w:rPr>
          <w:rFonts w:ascii="Times New Roman" w:hAnsi="Times New Roman"/>
        </w:rPr>
        <w:t>tities</w:t>
      </w:r>
      <w:r w:rsidR="008E5B2C">
        <w:rPr>
          <w:rFonts w:ascii="Times New Roman" w:hAnsi="Times New Roman"/>
        </w:rPr>
        <w:t>.</w:t>
      </w:r>
    </w:p>
    <w:p w:rsidR="00EC2F71" w:rsidRPr="00EC2F71" w:rsidRDefault="00EC2F71" w:rsidP="00EC2F71">
      <w:pPr>
        <w:tabs>
          <w:tab w:val="left" w:pos="360"/>
          <w:tab w:val="left" w:pos="720"/>
        </w:tabs>
        <w:spacing w:after="0" w:line="240" w:lineRule="auto"/>
        <w:ind w:left="720"/>
        <w:jc w:val="both"/>
        <w:rPr>
          <w:rFonts w:ascii="Times New Roman" w:hAnsi="Times New Roman"/>
          <w:sz w:val="6"/>
          <w:szCs w:val="6"/>
        </w:rPr>
      </w:pPr>
    </w:p>
    <w:p w:rsidR="005247CB" w:rsidRDefault="00165A77" w:rsidP="005247CB">
      <w:pPr>
        <w:numPr>
          <w:ilvl w:val="0"/>
          <w:numId w:val="5"/>
        </w:numPr>
        <w:tabs>
          <w:tab w:val="left" w:pos="360"/>
          <w:tab w:val="left" w:pos="720"/>
        </w:tabs>
        <w:spacing w:after="0" w:line="240" w:lineRule="auto"/>
        <w:jc w:val="both"/>
        <w:rPr>
          <w:rFonts w:ascii="Times New Roman" w:hAnsi="Times New Roman"/>
        </w:rPr>
      </w:pPr>
      <w:r>
        <w:rPr>
          <w:rFonts w:ascii="Times New Roman" w:hAnsi="Times New Roman"/>
        </w:rPr>
        <w:t>Managed centralized payroll of approximately 1500 checks nationwide.</w:t>
      </w:r>
    </w:p>
    <w:p w:rsidR="00EC2F71" w:rsidRPr="00EC2F71" w:rsidRDefault="00EC2F71" w:rsidP="00EC2F71">
      <w:pPr>
        <w:tabs>
          <w:tab w:val="left" w:pos="360"/>
          <w:tab w:val="left" w:pos="720"/>
        </w:tabs>
        <w:spacing w:after="0" w:line="240" w:lineRule="auto"/>
        <w:ind w:left="720"/>
        <w:jc w:val="both"/>
        <w:rPr>
          <w:rFonts w:ascii="Times New Roman" w:hAnsi="Times New Roman"/>
          <w:sz w:val="6"/>
          <w:szCs w:val="6"/>
        </w:rPr>
      </w:pPr>
    </w:p>
    <w:p w:rsidR="00165A77" w:rsidRDefault="00165A77" w:rsidP="005247CB">
      <w:pPr>
        <w:numPr>
          <w:ilvl w:val="0"/>
          <w:numId w:val="5"/>
        </w:numPr>
        <w:tabs>
          <w:tab w:val="left" w:pos="360"/>
          <w:tab w:val="left" w:pos="720"/>
        </w:tabs>
        <w:spacing w:after="0" w:line="240" w:lineRule="auto"/>
        <w:jc w:val="both"/>
        <w:rPr>
          <w:rFonts w:ascii="Times New Roman" w:hAnsi="Times New Roman"/>
        </w:rPr>
      </w:pPr>
      <w:r>
        <w:rPr>
          <w:rFonts w:ascii="Times New Roman" w:hAnsi="Times New Roman"/>
        </w:rPr>
        <w:t>Managed administration of corporate health/pension plan to 1500 employees</w:t>
      </w:r>
      <w:r w:rsidR="008E5B2C">
        <w:rPr>
          <w:rFonts w:ascii="Times New Roman" w:hAnsi="Times New Roman"/>
        </w:rPr>
        <w:t>.</w:t>
      </w:r>
    </w:p>
    <w:p w:rsidR="00165A77" w:rsidRDefault="00165A77" w:rsidP="005247CB">
      <w:pPr>
        <w:numPr>
          <w:ilvl w:val="0"/>
          <w:numId w:val="5"/>
        </w:numPr>
        <w:tabs>
          <w:tab w:val="left" w:pos="360"/>
          <w:tab w:val="left" w:pos="720"/>
        </w:tabs>
        <w:spacing w:after="0" w:line="240" w:lineRule="auto"/>
        <w:jc w:val="both"/>
        <w:rPr>
          <w:rFonts w:ascii="Times New Roman" w:hAnsi="Times New Roman"/>
        </w:rPr>
      </w:pPr>
      <w:r>
        <w:rPr>
          <w:rFonts w:ascii="Times New Roman" w:hAnsi="Times New Roman"/>
        </w:rPr>
        <w:t>Developed internal operations policies and procedures manual</w:t>
      </w:r>
      <w:r w:rsidR="008E5B2C">
        <w:rPr>
          <w:rFonts w:ascii="Times New Roman" w:hAnsi="Times New Roman"/>
        </w:rPr>
        <w:t>.</w:t>
      </w:r>
    </w:p>
    <w:p w:rsidR="00565452" w:rsidRDefault="00165A77" w:rsidP="005247CB">
      <w:pPr>
        <w:numPr>
          <w:ilvl w:val="0"/>
          <w:numId w:val="5"/>
        </w:numPr>
        <w:tabs>
          <w:tab w:val="left" w:pos="360"/>
          <w:tab w:val="left" w:pos="720"/>
        </w:tabs>
        <w:spacing w:after="0" w:line="240" w:lineRule="auto"/>
        <w:jc w:val="both"/>
        <w:rPr>
          <w:rFonts w:ascii="Times New Roman" w:hAnsi="Times New Roman"/>
        </w:rPr>
      </w:pPr>
      <w:r>
        <w:rPr>
          <w:rFonts w:ascii="Times New Roman" w:hAnsi="Times New Roman"/>
        </w:rPr>
        <w:t xml:space="preserve">Completed </w:t>
      </w:r>
      <w:r w:rsidR="00565452">
        <w:rPr>
          <w:rFonts w:ascii="Times New Roman" w:hAnsi="Times New Roman"/>
        </w:rPr>
        <w:t>(</w:t>
      </w:r>
      <w:r>
        <w:rPr>
          <w:rFonts w:ascii="Times New Roman" w:hAnsi="Times New Roman"/>
        </w:rPr>
        <w:t>PBC</w:t>
      </w:r>
      <w:r w:rsidR="00565452">
        <w:rPr>
          <w:rFonts w:ascii="Times New Roman" w:hAnsi="Times New Roman"/>
        </w:rPr>
        <w:t>)</w:t>
      </w:r>
      <w:r>
        <w:rPr>
          <w:rFonts w:ascii="Times New Roman" w:hAnsi="Times New Roman"/>
        </w:rPr>
        <w:t xml:space="preserve"> </w:t>
      </w:r>
      <w:r w:rsidR="00565452">
        <w:rPr>
          <w:rFonts w:ascii="Times New Roman" w:hAnsi="Times New Roman"/>
        </w:rPr>
        <w:t xml:space="preserve">Prepared </w:t>
      </w:r>
      <w:r w:rsidR="002B02B6">
        <w:rPr>
          <w:rFonts w:ascii="Times New Roman" w:hAnsi="Times New Roman"/>
        </w:rPr>
        <w:t>by</w:t>
      </w:r>
      <w:r w:rsidR="00565452">
        <w:rPr>
          <w:rFonts w:ascii="Times New Roman" w:hAnsi="Times New Roman"/>
        </w:rPr>
        <w:t xml:space="preserve"> Client list for ext</w:t>
      </w:r>
      <w:r>
        <w:rPr>
          <w:rFonts w:ascii="Times New Roman" w:hAnsi="Times New Roman"/>
        </w:rPr>
        <w:t xml:space="preserve">ernal auditors </w:t>
      </w:r>
      <w:r w:rsidR="00565452">
        <w:rPr>
          <w:rFonts w:ascii="Times New Roman" w:hAnsi="Times New Roman"/>
        </w:rPr>
        <w:t xml:space="preserve">for </w:t>
      </w:r>
      <w:r>
        <w:rPr>
          <w:rFonts w:ascii="Times New Roman" w:hAnsi="Times New Roman"/>
        </w:rPr>
        <w:t>25 concurrent aud</w:t>
      </w:r>
      <w:r w:rsidR="00565452">
        <w:rPr>
          <w:rFonts w:ascii="Times New Roman" w:hAnsi="Times New Roman"/>
        </w:rPr>
        <w:t>i</w:t>
      </w:r>
      <w:r>
        <w:rPr>
          <w:rFonts w:ascii="Times New Roman" w:hAnsi="Times New Roman"/>
        </w:rPr>
        <w:t>ts</w:t>
      </w:r>
      <w:r w:rsidR="00565452">
        <w:rPr>
          <w:rFonts w:ascii="Times New Roman" w:hAnsi="Times New Roman"/>
        </w:rPr>
        <w:t>.</w:t>
      </w:r>
    </w:p>
    <w:p w:rsidR="00FA7B2C" w:rsidRPr="00FA7B2C" w:rsidRDefault="000D4AD8" w:rsidP="000D4AD8">
      <w:pPr>
        <w:pStyle w:val="ListParagraph"/>
        <w:spacing w:after="0" w:line="240" w:lineRule="auto"/>
        <w:rPr>
          <w:rFonts w:ascii="Times New Roman" w:hAnsi="Times New Roman"/>
          <w:b/>
          <w:sz w:val="32"/>
          <w:szCs w:val="32"/>
        </w:rPr>
      </w:pPr>
      <w:r>
        <w:rPr>
          <w:rFonts w:ascii="Times New Roman" w:hAnsi="Times New Roman"/>
          <w:b/>
          <w:sz w:val="32"/>
          <w:szCs w:val="32"/>
        </w:rPr>
        <w:t xml:space="preserve">                            </w:t>
      </w:r>
      <w:r w:rsidR="00FA7B2C" w:rsidRPr="00FA7B2C">
        <w:rPr>
          <w:rFonts w:ascii="Times New Roman" w:hAnsi="Times New Roman"/>
          <w:b/>
          <w:sz w:val="32"/>
          <w:szCs w:val="32"/>
        </w:rPr>
        <w:t>Michael Jones, CPA -- Page 3</w:t>
      </w:r>
    </w:p>
    <w:p w:rsidR="00FA7B2C" w:rsidRPr="00FA7B2C" w:rsidRDefault="00B91C60" w:rsidP="00FA7B2C">
      <w:pPr>
        <w:pStyle w:val="ListParagraph"/>
        <w:numPr>
          <w:ilvl w:val="0"/>
          <w:numId w:val="5"/>
        </w:numPr>
        <w:tabs>
          <w:tab w:val="left" w:pos="360"/>
          <w:tab w:val="left" w:pos="720"/>
        </w:tabs>
        <w:spacing w:after="0" w:line="240" w:lineRule="auto"/>
        <w:jc w:val="both"/>
        <w:rPr>
          <w:rFonts w:ascii="Times New Roman" w:hAnsi="Times New Roman"/>
        </w:rPr>
      </w:pPr>
      <w:r>
        <w:pict>
          <v:rect id="_x0000_i1027" style="width:0;height:1.5pt" o:hralign="center" o:hrstd="t" o:hr="t" fillcolor="#aca899" stroked="f"/>
        </w:pict>
      </w:r>
    </w:p>
    <w:p w:rsidR="00FA7B2C" w:rsidRDefault="00FA7B2C" w:rsidP="00FA7B2C">
      <w:pPr>
        <w:tabs>
          <w:tab w:val="left" w:pos="360"/>
          <w:tab w:val="left" w:pos="720"/>
        </w:tabs>
        <w:spacing w:after="0" w:line="240" w:lineRule="auto"/>
        <w:ind w:left="720"/>
        <w:jc w:val="both"/>
        <w:rPr>
          <w:rFonts w:ascii="Times New Roman" w:hAnsi="Times New Roman"/>
        </w:rPr>
      </w:pPr>
    </w:p>
    <w:p w:rsidR="00565452" w:rsidRDefault="00565452" w:rsidP="005247CB">
      <w:pPr>
        <w:numPr>
          <w:ilvl w:val="0"/>
          <w:numId w:val="5"/>
        </w:numPr>
        <w:tabs>
          <w:tab w:val="left" w:pos="360"/>
          <w:tab w:val="left" w:pos="720"/>
        </w:tabs>
        <w:spacing w:after="0" w:line="240" w:lineRule="auto"/>
        <w:jc w:val="both"/>
        <w:rPr>
          <w:rFonts w:ascii="Times New Roman" w:hAnsi="Times New Roman"/>
        </w:rPr>
      </w:pPr>
      <w:r>
        <w:rPr>
          <w:rFonts w:ascii="Times New Roman" w:hAnsi="Times New Roman"/>
        </w:rPr>
        <w:t>Received unqualified opinions on all audits during my employ.</w:t>
      </w:r>
    </w:p>
    <w:p w:rsidR="00565452" w:rsidRDefault="00565452" w:rsidP="005247CB">
      <w:pPr>
        <w:numPr>
          <w:ilvl w:val="0"/>
          <w:numId w:val="5"/>
        </w:numPr>
        <w:tabs>
          <w:tab w:val="left" w:pos="360"/>
          <w:tab w:val="left" w:pos="720"/>
        </w:tabs>
        <w:spacing w:after="0" w:line="240" w:lineRule="auto"/>
        <w:jc w:val="both"/>
        <w:rPr>
          <w:rFonts w:ascii="Times New Roman" w:hAnsi="Times New Roman"/>
        </w:rPr>
      </w:pPr>
      <w:r>
        <w:rPr>
          <w:rFonts w:ascii="Times New Roman" w:hAnsi="Times New Roman"/>
        </w:rPr>
        <w:t>Completed financial statements for preparation of Form 990 by external auditors.</w:t>
      </w:r>
    </w:p>
    <w:p w:rsidR="00565452" w:rsidRDefault="00565452" w:rsidP="005247CB">
      <w:pPr>
        <w:numPr>
          <w:ilvl w:val="0"/>
          <w:numId w:val="5"/>
        </w:numPr>
        <w:tabs>
          <w:tab w:val="left" w:pos="360"/>
          <w:tab w:val="left" w:pos="720"/>
        </w:tabs>
        <w:spacing w:after="0" w:line="240" w:lineRule="auto"/>
        <w:jc w:val="both"/>
        <w:rPr>
          <w:rFonts w:ascii="Times New Roman" w:hAnsi="Times New Roman"/>
        </w:rPr>
      </w:pPr>
      <w:r>
        <w:rPr>
          <w:rFonts w:ascii="Times New Roman" w:hAnsi="Times New Roman"/>
        </w:rPr>
        <w:t>Prepared schedules for A-133 audits of expenditures of federal awards.</w:t>
      </w:r>
    </w:p>
    <w:p w:rsidR="00EC2F71" w:rsidRDefault="00EC2F71" w:rsidP="00565452">
      <w:pPr>
        <w:tabs>
          <w:tab w:val="left" w:pos="360"/>
          <w:tab w:val="left" w:pos="720"/>
        </w:tabs>
        <w:spacing w:after="0" w:line="240" w:lineRule="auto"/>
        <w:ind w:left="720"/>
        <w:jc w:val="both"/>
        <w:rPr>
          <w:rFonts w:ascii="Times New Roman" w:hAnsi="Times New Roman"/>
        </w:rPr>
      </w:pPr>
    </w:p>
    <w:p w:rsidR="00791049" w:rsidRDefault="0018535A" w:rsidP="00791049">
      <w:pPr>
        <w:tabs>
          <w:tab w:val="left" w:pos="360"/>
          <w:tab w:val="left" w:pos="720"/>
        </w:tabs>
        <w:spacing w:after="0" w:line="240" w:lineRule="auto"/>
        <w:jc w:val="both"/>
        <w:rPr>
          <w:rFonts w:ascii="Times New Roman" w:hAnsi="Times New Roman"/>
        </w:rPr>
      </w:pPr>
      <w:r>
        <w:rPr>
          <w:rFonts w:ascii="Times New Roman" w:hAnsi="Times New Roman"/>
        </w:rPr>
        <w:t xml:space="preserve">LUTHER SPEIGHT &amp; COMPANY, CPAs, LLC </w:t>
      </w:r>
      <w:r w:rsidR="0080719A">
        <w:rPr>
          <w:rFonts w:ascii="Times New Roman" w:hAnsi="Times New Roman"/>
        </w:rPr>
        <w:t>- New</w:t>
      </w:r>
      <w:r>
        <w:rPr>
          <w:rFonts w:ascii="Times New Roman" w:hAnsi="Times New Roman"/>
        </w:rPr>
        <w:t xml:space="preserve"> Orleans, Louisiana</w:t>
      </w:r>
    </w:p>
    <w:p w:rsidR="002D2304" w:rsidRDefault="002D2304" w:rsidP="002D2304">
      <w:pPr>
        <w:tabs>
          <w:tab w:val="left" w:pos="360"/>
          <w:tab w:val="left" w:pos="720"/>
        </w:tabs>
        <w:spacing w:after="0" w:line="240" w:lineRule="auto"/>
        <w:jc w:val="both"/>
        <w:rPr>
          <w:rFonts w:ascii="Times New Roman" w:hAnsi="Times New Roman"/>
        </w:rPr>
      </w:pPr>
      <w:r>
        <w:rPr>
          <w:rFonts w:ascii="Times New Roman" w:hAnsi="Times New Roman"/>
          <w:i/>
          <w:sz w:val="20"/>
          <w:szCs w:val="20"/>
        </w:rPr>
        <w:t>Two years of progressive responsibility and achievement, July 2004 to July 2006.</w:t>
      </w:r>
    </w:p>
    <w:p w:rsidR="00C84B74" w:rsidRPr="006120C2" w:rsidRDefault="00A64E28" w:rsidP="00791049">
      <w:pPr>
        <w:tabs>
          <w:tab w:val="left" w:pos="360"/>
          <w:tab w:val="left" w:pos="720"/>
        </w:tabs>
        <w:spacing w:after="0" w:line="240" w:lineRule="auto"/>
        <w:jc w:val="both"/>
        <w:rPr>
          <w:rFonts w:ascii="Times New Roman" w:hAnsi="Times New Roman"/>
          <w:sz w:val="6"/>
          <w:szCs w:val="6"/>
        </w:rPr>
      </w:pPr>
      <w:r>
        <w:rPr>
          <w:rFonts w:ascii="Times New Roman" w:hAnsi="Times New Roman"/>
          <w:b/>
        </w:rPr>
        <w:t>A</w:t>
      </w:r>
      <w:r w:rsidR="00947602">
        <w:rPr>
          <w:rFonts w:ascii="Times New Roman" w:hAnsi="Times New Roman"/>
          <w:b/>
        </w:rPr>
        <w:t>udit Manager</w:t>
      </w:r>
      <w:r>
        <w:rPr>
          <w:rFonts w:ascii="Times New Roman" w:hAnsi="Times New Roman"/>
          <w:b/>
        </w:rPr>
        <w:t xml:space="preserve"> </w:t>
      </w:r>
      <w:r w:rsidRPr="00F47F98">
        <w:rPr>
          <w:rFonts w:ascii="Times New Roman" w:hAnsi="Times New Roman"/>
        </w:rPr>
        <w:t>(July 200</w:t>
      </w:r>
      <w:r w:rsidR="00447AF3">
        <w:rPr>
          <w:rFonts w:ascii="Times New Roman" w:hAnsi="Times New Roman"/>
        </w:rPr>
        <w:t>4</w:t>
      </w:r>
      <w:r w:rsidRPr="00F47F98">
        <w:rPr>
          <w:rFonts w:ascii="Times New Roman" w:hAnsi="Times New Roman"/>
        </w:rPr>
        <w:t xml:space="preserve"> – July 200</w:t>
      </w:r>
      <w:r w:rsidR="00BE21C7">
        <w:rPr>
          <w:rFonts w:ascii="Times New Roman" w:hAnsi="Times New Roman"/>
        </w:rPr>
        <w:t>6</w:t>
      </w:r>
      <w:r w:rsidRPr="00F47F98">
        <w:rPr>
          <w:rFonts w:ascii="Times New Roman" w:hAnsi="Times New Roman"/>
        </w:rPr>
        <w:t>)</w:t>
      </w:r>
    </w:p>
    <w:p w:rsidR="00111092" w:rsidRDefault="00F85DB8" w:rsidP="00111092">
      <w:pPr>
        <w:tabs>
          <w:tab w:val="left" w:pos="360"/>
          <w:tab w:val="left" w:pos="720"/>
        </w:tabs>
        <w:spacing w:after="0" w:line="240" w:lineRule="auto"/>
        <w:jc w:val="both"/>
        <w:rPr>
          <w:rFonts w:ascii="Times New Roman" w:hAnsi="Times New Roman"/>
        </w:rPr>
      </w:pPr>
      <w:r>
        <w:rPr>
          <w:rFonts w:ascii="Times New Roman" w:hAnsi="Times New Roman"/>
        </w:rPr>
        <w:t>Oversee the performance of financial</w:t>
      </w:r>
      <w:r w:rsidR="00EE096C">
        <w:rPr>
          <w:rFonts w:ascii="Times New Roman" w:hAnsi="Times New Roman"/>
        </w:rPr>
        <w:t>,</w:t>
      </w:r>
      <w:r>
        <w:rPr>
          <w:rFonts w:ascii="Times New Roman" w:hAnsi="Times New Roman"/>
        </w:rPr>
        <w:t xml:space="preserve"> operational</w:t>
      </w:r>
      <w:r w:rsidR="00EE096C">
        <w:rPr>
          <w:rFonts w:ascii="Times New Roman" w:hAnsi="Times New Roman"/>
        </w:rPr>
        <w:t>, and compliance</w:t>
      </w:r>
      <w:r>
        <w:rPr>
          <w:rFonts w:ascii="Times New Roman" w:hAnsi="Times New Roman"/>
        </w:rPr>
        <w:t xml:space="preserve"> audits </w:t>
      </w:r>
      <w:r w:rsidR="0080719A">
        <w:rPr>
          <w:rFonts w:ascii="Times New Roman" w:hAnsi="Times New Roman"/>
        </w:rPr>
        <w:t xml:space="preserve">and management consulting engagements </w:t>
      </w:r>
      <w:r>
        <w:rPr>
          <w:rFonts w:ascii="Times New Roman" w:hAnsi="Times New Roman"/>
        </w:rPr>
        <w:t xml:space="preserve">of </w:t>
      </w:r>
      <w:r w:rsidR="00111092">
        <w:rPr>
          <w:rFonts w:ascii="Times New Roman" w:hAnsi="Times New Roman"/>
        </w:rPr>
        <w:t xml:space="preserve">municipal governments, </w:t>
      </w:r>
      <w:r>
        <w:rPr>
          <w:rFonts w:ascii="Times New Roman" w:hAnsi="Times New Roman"/>
        </w:rPr>
        <w:t>corporations</w:t>
      </w:r>
      <w:r w:rsidR="00111092">
        <w:rPr>
          <w:rFonts w:ascii="Times New Roman" w:hAnsi="Times New Roman"/>
        </w:rPr>
        <w:t>,</w:t>
      </w:r>
      <w:r>
        <w:rPr>
          <w:rFonts w:ascii="Times New Roman" w:hAnsi="Times New Roman"/>
        </w:rPr>
        <w:t xml:space="preserve"> nonprofit entities</w:t>
      </w:r>
      <w:r w:rsidR="0080719A">
        <w:rPr>
          <w:rFonts w:ascii="Times New Roman" w:hAnsi="Times New Roman"/>
        </w:rPr>
        <w:t xml:space="preserve"> and colleges and universities, to include</w:t>
      </w:r>
      <w:r w:rsidR="00603D8A">
        <w:rPr>
          <w:rFonts w:ascii="Times New Roman" w:hAnsi="Times New Roman"/>
        </w:rPr>
        <w:t xml:space="preserve"> </w:t>
      </w:r>
      <w:r>
        <w:rPr>
          <w:rFonts w:ascii="Times New Roman" w:hAnsi="Times New Roman"/>
        </w:rPr>
        <w:t xml:space="preserve">preparation </w:t>
      </w:r>
      <w:r w:rsidR="0080719A">
        <w:rPr>
          <w:rFonts w:ascii="Times New Roman" w:hAnsi="Times New Roman"/>
        </w:rPr>
        <w:t>of 10ks, 10Q</w:t>
      </w:r>
      <w:r>
        <w:rPr>
          <w:rFonts w:ascii="Times New Roman" w:hAnsi="Times New Roman"/>
        </w:rPr>
        <w:t>s, A</w:t>
      </w:r>
      <w:r w:rsidR="00111092">
        <w:rPr>
          <w:rFonts w:ascii="Times New Roman" w:hAnsi="Times New Roman"/>
        </w:rPr>
        <w:t xml:space="preserve">-133 Audits of expenditures of federal awards, </w:t>
      </w:r>
      <w:r w:rsidR="008E5B2C">
        <w:rPr>
          <w:rFonts w:ascii="Times New Roman" w:hAnsi="Times New Roman"/>
        </w:rPr>
        <w:t xml:space="preserve">and </w:t>
      </w:r>
      <w:r w:rsidR="00111092">
        <w:rPr>
          <w:rFonts w:ascii="Times New Roman" w:hAnsi="Times New Roman"/>
        </w:rPr>
        <w:t>f</w:t>
      </w:r>
      <w:r>
        <w:rPr>
          <w:rFonts w:ascii="Times New Roman" w:hAnsi="Times New Roman"/>
        </w:rPr>
        <w:t>ederal Yellowbook audits</w:t>
      </w:r>
      <w:r w:rsidR="00947602">
        <w:rPr>
          <w:rFonts w:ascii="Times New Roman" w:hAnsi="Times New Roman"/>
        </w:rPr>
        <w:t>.</w:t>
      </w:r>
    </w:p>
    <w:p w:rsidR="00192E18" w:rsidRPr="00192E18" w:rsidRDefault="00192E18" w:rsidP="00192E18">
      <w:pPr>
        <w:tabs>
          <w:tab w:val="left" w:pos="360"/>
          <w:tab w:val="left" w:pos="720"/>
        </w:tabs>
        <w:spacing w:after="0" w:line="240" w:lineRule="auto"/>
        <w:ind w:left="720"/>
        <w:jc w:val="both"/>
        <w:rPr>
          <w:rFonts w:ascii="Times New Roman" w:hAnsi="Times New Roman"/>
          <w:sz w:val="6"/>
          <w:szCs w:val="6"/>
        </w:rPr>
      </w:pPr>
    </w:p>
    <w:p w:rsidR="00192E18" w:rsidRPr="00416D43" w:rsidRDefault="00EE096C" w:rsidP="00192E18">
      <w:pPr>
        <w:numPr>
          <w:ilvl w:val="0"/>
          <w:numId w:val="7"/>
        </w:numPr>
        <w:tabs>
          <w:tab w:val="left" w:pos="360"/>
          <w:tab w:val="left" w:pos="720"/>
        </w:tabs>
        <w:spacing w:after="0" w:line="240" w:lineRule="auto"/>
        <w:jc w:val="both"/>
        <w:rPr>
          <w:rFonts w:ascii="Times New Roman" w:hAnsi="Times New Roman"/>
        </w:rPr>
      </w:pPr>
      <w:r>
        <w:rPr>
          <w:rFonts w:ascii="Times New Roman" w:hAnsi="Times New Roman"/>
        </w:rPr>
        <w:t>Reviewed, evaluated, and designed internal control structures and guidelines for multiple entities.</w:t>
      </w:r>
    </w:p>
    <w:p w:rsidR="00192E18" w:rsidRPr="00192E18" w:rsidRDefault="00192E18" w:rsidP="00192E18">
      <w:pPr>
        <w:tabs>
          <w:tab w:val="left" w:pos="360"/>
          <w:tab w:val="left" w:pos="720"/>
        </w:tabs>
        <w:spacing w:after="0" w:line="240" w:lineRule="auto"/>
        <w:ind w:left="720"/>
        <w:jc w:val="both"/>
        <w:rPr>
          <w:rFonts w:ascii="Times New Roman" w:hAnsi="Times New Roman"/>
          <w:sz w:val="6"/>
          <w:szCs w:val="6"/>
        </w:rPr>
      </w:pPr>
    </w:p>
    <w:p w:rsidR="00192E18" w:rsidRDefault="00947602" w:rsidP="00192E18">
      <w:pPr>
        <w:numPr>
          <w:ilvl w:val="0"/>
          <w:numId w:val="7"/>
        </w:numPr>
        <w:tabs>
          <w:tab w:val="left" w:pos="360"/>
          <w:tab w:val="left" w:pos="720"/>
        </w:tabs>
        <w:spacing w:after="0" w:line="240" w:lineRule="auto"/>
        <w:jc w:val="both"/>
        <w:rPr>
          <w:rFonts w:ascii="Times New Roman" w:hAnsi="Times New Roman"/>
        </w:rPr>
      </w:pPr>
      <w:r>
        <w:rPr>
          <w:rFonts w:ascii="Times New Roman" w:hAnsi="Times New Roman"/>
        </w:rPr>
        <w:t>Prepare</w:t>
      </w:r>
      <w:r w:rsidR="00C938B8">
        <w:rPr>
          <w:rFonts w:ascii="Times New Roman" w:hAnsi="Times New Roman"/>
        </w:rPr>
        <w:t>d</w:t>
      </w:r>
      <w:r>
        <w:rPr>
          <w:rFonts w:ascii="Times New Roman" w:hAnsi="Times New Roman"/>
        </w:rPr>
        <w:t xml:space="preserve"> OMB Circular A-133</w:t>
      </w:r>
      <w:r w:rsidR="00C938B8">
        <w:rPr>
          <w:rFonts w:ascii="Times New Roman" w:hAnsi="Times New Roman"/>
        </w:rPr>
        <w:t xml:space="preserve"> f</w:t>
      </w:r>
      <w:r>
        <w:rPr>
          <w:rFonts w:ascii="Times New Roman" w:hAnsi="Times New Roman"/>
        </w:rPr>
        <w:t>inancial and compliance audit</w:t>
      </w:r>
      <w:r w:rsidR="00C938B8">
        <w:rPr>
          <w:rFonts w:ascii="Times New Roman" w:hAnsi="Times New Roman"/>
        </w:rPr>
        <w:t xml:space="preserve"> over expenditure of U.S. Department of Education Title IV funds</w:t>
      </w:r>
      <w:r w:rsidR="008E5B2C">
        <w:rPr>
          <w:rFonts w:ascii="Times New Roman" w:hAnsi="Times New Roman"/>
        </w:rPr>
        <w:t>.</w:t>
      </w:r>
    </w:p>
    <w:p w:rsidR="00C938B8" w:rsidRDefault="009D0080" w:rsidP="00192E18">
      <w:pPr>
        <w:numPr>
          <w:ilvl w:val="0"/>
          <w:numId w:val="7"/>
        </w:numPr>
        <w:tabs>
          <w:tab w:val="left" w:pos="360"/>
          <w:tab w:val="left" w:pos="720"/>
        </w:tabs>
        <w:spacing w:after="0" w:line="240" w:lineRule="auto"/>
        <w:jc w:val="both"/>
        <w:rPr>
          <w:rFonts w:ascii="Times New Roman" w:hAnsi="Times New Roman"/>
        </w:rPr>
      </w:pPr>
      <w:r>
        <w:rPr>
          <w:rFonts w:ascii="Times New Roman" w:hAnsi="Times New Roman"/>
        </w:rPr>
        <w:t>Prepared Independent Auditor report on internal control over financial reporting and on compliance and other matters based on an audit of financial statements performed in accordance with government auditing standards</w:t>
      </w:r>
      <w:r w:rsidR="008E5B2C">
        <w:rPr>
          <w:rFonts w:ascii="Times New Roman" w:hAnsi="Times New Roman"/>
        </w:rPr>
        <w:t>.</w:t>
      </w:r>
    </w:p>
    <w:p w:rsidR="009D0080" w:rsidRDefault="009D0080" w:rsidP="00192E18">
      <w:pPr>
        <w:numPr>
          <w:ilvl w:val="0"/>
          <w:numId w:val="7"/>
        </w:numPr>
        <w:tabs>
          <w:tab w:val="left" w:pos="360"/>
          <w:tab w:val="left" w:pos="720"/>
        </w:tabs>
        <w:spacing w:after="0" w:line="240" w:lineRule="auto"/>
        <w:jc w:val="both"/>
        <w:rPr>
          <w:rFonts w:ascii="Times New Roman" w:hAnsi="Times New Roman"/>
        </w:rPr>
      </w:pPr>
      <w:r>
        <w:rPr>
          <w:rFonts w:ascii="Times New Roman" w:hAnsi="Times New Roman"/>
        </w:rPr>
        <w:t>Prepared and evaluated Scheduled of Findings, Recommendations and Questioned Costs.</w:t>
      </w:r>
    </w:p>
    <w:p w:rsidR="0098599B" w:rsidRPr="009D0080" w:rsidRDefault="009D0080" w:rsidP="00DC342B">
      <w:pPr>
        <w:numPr>
          <w:ilvl w:val="0"/>
          <w:numId w:val="7"/>
        </w:numPr>
        <w:tabs>
          <w:tab w:val="left" w:pos="360"/>
          <w:tab w:val="left" w:pos="720"/>
        </w:tabs>
        <w:spacing w:after="0" w:line="240" w:lineRule="auto"/>
        <w:jc w:val="both"/>
        <w:rPr>
          <w:rFonts w:ascii="Times New Roman" w:hAnsi="Times New Roman"/>
        </w:rPr>
      </w:pPr>
      <w:r>
        <w:rPr>
          <w:rFonts w:ascii="Times New Roman" w:hAnsi="Times New Roman"/>
        </w:rPr>
        <w:t>Prepared Memorandum of Recommendations on The Internal Control Structure and Other Matters</w:t>
      </w:r>
      <w:r w:rsidR="008E5B2C">
        <w:rPr>
          <w:rFonts w:ascii="Times New Roman" w:hAnsi="Times New Roman"/>
        </w:rPr>
        <w:t>.</w:t>
      </w:r>
      <w:r>
        <w:rPr>
          <w:rFonts w:ascii="Times New Roman" w:hAnsi="Times New Roman"/>
        </w:rPr>
        <w:t xml:space="preserve"> </w:t>
      </w:r>
    </w:p>
    <w:p w:rsidR="00C509C6" w:rsidRDefault="009864E9" w:rsidP="00DC342B">
      <w:pPr>
        <w:tabs>
          <w:tab w:val="left" w:pos="360"/>
          <w:tab w:val="left" w:pos="720"/>
        </w:tabs>
        <w:spacing w:after="0" w:line="240" w:lineRule="auto"/>
        <w:jc w:val="both"/>
        <w:rPr>
          <w:rFonts w:ascii="Times New Roman" w:hAnsi="Times New Roman"/>
        </w:rPr>
      </w:pPr>
      <w:r>
        <w:rPr>
          <w:rFonts w:ascii="Times New Roman" w:hAnsi="Times New Roman"/>
        </w:rPr>
        <w:t xml:space="preserve"> </w:t>
      </w:r>
    </w:p>
    <w:p w:rsidR="00192E18" w:rsidRDefault="009E268F" w:rsidP="00DC342B">
      <w:pPr>
        <w:tabs>
          <w:tab w:val="left" w:pos="360"/>
          <w:tab w:val="left" w:pos="720"/>
        </w:tabs>
        <w:spacing w:after="0" w:line="240" w:lineRule="auto"/>
        <w:jc w:val="both"/>
        <w:rPr>
          <w:rFonts w:ascii="Times New Roman" w:hAnsi="Times New Roman"/>
        </w:rPr>
      </w:pPr>
      <w:r>
        <w:rPr>
          <w:rFonts w:ascii="Times New Roman" w:hAnsi="Times New Roman"/>
        </w:rPr>
        <w:t xml:space="preserve">BARBER-SCOTIA </w:t>
      </w:r>
      <w:r w:rsidR="005F594C">
        <w:rPr>
          <w:rFonts w:ascii="Times New Roman" w:hAnsi="Times New Roman"/>
        </w:rPr>
        <w:t xml:space="preserve">COLLEGE – </w:t>
      </w:r>
      <w:r>
        <w:rPr>
          <w:rFonts w:ascii="Times New Roman" w:hAnsi="Times New Roman"/>
        </w:rPr>
        <w:t>Concord, North Carolina</w:t>
      </w:r>
    </w:p>
    <w:p w:rsidR="002A6A74" w:rsidRDefault="002A6A74" w:rsidP="002A6A74">
      <w:pPr>
        <w:tabs>
          <w:tab w:val="left" w:pos="360"/>
          <w:tab w:val="left" w:pos="720"/>
        </w:tabs>
        <w:spacing w:after="0" w:line="240" w:lineRule="auto"/>
        <w:jc w:val="both"/>
        <w:rPr>
          <w:rFonts w:ascii="Times New Roman" w:hAnsi="Times New Roman"/>
        </w:rPr>
      </w:pPr>
      <w:r>
        <w:rPr>
          <w:rFonts w:ascii="Times New Roman" w:hAnsi="Times New Roman"/>
          <w:i/>
          <w:sz w:val="20"/>
          <w:szCs w:val="20"/>
        </w:rPr>
        <w:t>Two years of progressive responsibility and achievement, March 2002 to June 2004.</w:t>
      </w:r>
    </w:p>
    <w:p w:rsidR="00122FF8" w:rsidRPr="00122FF8" w:rsidRDefault="00122FF8" w:rsidP="00DC342B">
      <w:pPr>
        <w:tabs>
          <w:tab w:val="left" w:pos="360"/>
          <w:tab w:val="left" w:pos="720"/>
        </w:tabs>
        <w:spacing w:after="0" w:line="240" w:lineRule="auto"/>
        <w:jc w:val="both"/>
        <w:rPr>
          <w:rFonts w:ascii="Times New Roman" w:hAnsi="Times New Roman"/>
          <w:sz w:val="4"/>
          <w:szCs w:val="4"/>
        </w:rPr>
      </w:pPr>
    </w:p>
    <w:p w:rsidR="005F594C" w:rsidRDefault="007058BB" w:rsidP="00DC342B">
      <w:pPr>
        <w:tabs>
          <w:tab w:val="left" w:pos="360"/>
          <w:tab w:val="left" w:pos="720"/>
        </w:tabs>
        <w:spacing w:after="0" w:line="240" w:lineRule="auto"/>
        <w:jc w:val="both"/>
        <w:rPr>
          <w:rFonts w:ascii="Times New Roman" w:hAnsi="Times New Roman"/>
        </w:rPr>
      </w:pPr>
      <w:r>
        <w:rPr>
          <w:rFonts w:ascii="Times New Roman" w:hAnsi="Times New Roman"/>
          <w:b/>
        </w:rPr>
        <w:t>Vi</w:t>
      </w:r>
      <w:r w:rsidR="005F594C">
        <w:rPr>
          <w:rFonts w:ascii="Times New Roman" w:hAnsi="Times New Roman"/>
          <w:b/>
        </w:rPr>
        <w:t>ce President</w:t>
      </w:r>
      <w:r>
        <w:rPr>
          <w:rFonts w:ascii="Times New Roman" w:hAnsi="Times New Roman"/>
          <w:b/>
        </w:rPr>
        <w:t>, Fiscal and Administrative Affairs</w:t>
      </w:r>
      <w:r w:rsidR="005F594C">
        <w:rPr>
          <w:rFonts w:ascii="Times New Roman" w:hAnsi="Times New Roman"/>
          <w:b/>
        </w:rPr>
        <w:t xml:space="preserve"> </w:t>
      </w:r>
      <w:r w:rsidR="009E268F">
        <w:rPr>
          <w:rFonts w:ascii="Times New Roman" w:hAnsi="Times New Roman"/>
        </w:rPr>
        <w:t>(</w:t>
      </w:r>
      <w:r w:rsidR="009F766B">
        <w:rPr>
          <w:rFonts w:ascii="Times New Roman" w:hAnsi="Times New Roman"/>
        </w:rPr>
        <w:t>March</w:t>
      </w:r>
      <w:r w:rsidR="009E268F">
        <w:rPr>
          <w:rFonts w:ascii="Times New Roman" w:hAnsi="Times New Roman"/>
        </w:rPr>
        <w:t xml:space="preserve"> 2002 –</w:t>
      </w:r>
      <w:r w:rsidR="00122D0E">
        <w:rPr>
          <w:rFonts w:ascii="Times New Roman" w:hAnsi="Times New Roman"/>
        </w:rPr>
        <w:t>June</w:t>
      </w:r>
      <w:r w:rsidR="009E268F">
        <w:rPr>
          <w:rFonts w:ascii="Times New Roman" w:hAnsi="Times New Roman"/>
        </w:rPr>
        <w:t xml:space="preserve"> 2004</w:t>
      </w:r>
      <w:r w:rsidR="005F594C">
        <w:rPr>
          <w:rFonts w:ascii="Times New Roman" w:hAnsi="Times New Roman"/>
        </w:rPr>
        <w:t>)</w:t>
      </w:r>
    </w:p>
    <w:p w:rsidR="005F594C" w:rsidRPr="005F594C" w:rsidRDefault="005F594C" w:rsidP="00DC342B">
      <w:pPr>
        <w:tabs>
          <w:tab w:val="left" w:pos="360"/>
          <w:tab w:val="left" w:pos="720"/>
        </w:tabs>
        <w:spacing w:after="0" w:line="240" w:lineRule="auto"/>
        <w:jc w:val="both"/>
        <w:rPr>
          <w:rFonts w:ascii="Times New Roman" w:hAnsi="Times New Roman"/>
          <w:sz w:val="6"/>
          <w:szCs w:val="6"/>
        </w:rPr>
      </w:pPr>
    </w:p>
    <w:p w:rsidR="00EE5721" w:rsidRDefault="009E268F" w:rsidP="0030332C">
      <w:pPr>
        <w:tabs>
          <w:tab w:val="left" w:pos="360"/>
          <w:tab w:val="left" w:pos="720"/>
        </w:tabs>
        <w:spacing w:after="0" w:line="240" w:lineRule="auto"/>
        <w:ind w:left="360"/>
        <w:jc w:val="both"/>
        <w:rPr>
          <w:rFonts w:ascii="Times New Roman" w:hAnsi="Times New Roman"/>
        </w:rPr>
      </w:pPr>
      <w:r>
        <w:rPr>
          <w:rFonts w:ascii="Times New Roman" w:hAnsi="Times New Roman"/>
        </w:rPr>
        <w:t>Directed all functions of the Fiscal Affairs Division comprised of</w:t>
      </w:r>
      <w:r w:rsidR="00772226">
        <w:rPr>
          <w:rFonts w:ascii="Times New Roman" w:hAnsi="Times New Roman"/>
        </w:rPr>
        <w:t xml:space="preserve"> 4</w:t>
      </w:r>
      <w:r>
        <w:rPr>
          <w:rFonts w:ascii="Times New Roman" w:hAnsi="Times New Roman"/>
        </w:rPr>
        <w:t xml:space="preserve"> units wit</w:t>
      </w:r>
      <w:r w:rsidR="005E6688">
        <w:rPr>
          <w:rFonts w:ascii="Times New Roman" w:hAnsi="Times New Roman"/>
        </w:rPr>
        <w:t>h 100 professionals and support</w:t>
      </w:r>
      <w:r>
        <w:rPr>
          <w:rFonts w:ascii="Times New Roman" w:hAnsi="Times New Roman"/>
        </w:rPr>
        <w:t xml:space="preserve"> staff, encompassing </w:t>
      </w:r>
      <w:r w:rsidR="00EE5721">
        <w:rPr>
          <w:rFonts w:ascii="Times New Roman" w:hAnsi="Times New Roman"/>
        </w:rPr>
        <w:t>A</w:t>
      </w:r>
      <w:r w:rsidR="007058BB">
        <w:rPr>
          <w:rFonts w:ascii="Times New Roman" w:hAnsi="Times New Roman"/>
        </w:rPr>
        <w:t>thletic</w:t>
      </w:r>
      <w:r w:rsidR="00EE5721">
        <w:rPr>
          <w:rFonts w:ascii="Times New Roman" w:hAnsi="Times New Roman"/>
        </w:rPr>
        <w:t>s, C</w:t>
      </w:r>
      <w:r w:rsidR="007058BB">
        <w:rPr>
          <w:rFonts w:ascii="Times New Roman" w:hAnsi="Times New Roman"/>
        </w:rPr>
        <w:t>ampu</w:t>
      </w:r>
      <w:r w:rsidR="00EE5721">
        <w:rPr>
          <w:rFonts w:ascii="Times New Roman" w:hAnsi="Times New Roman"/>
        </w:rPr>
        <w:t>s S</w:t>
      </w:r>
      <w:r w:rsidR="007058BB">
        <w:rPr>
          <w:rFonts w:ascii="Times New Roman" w:hAnsi="Times New Roman"/>
        </w:rPr>
        <w:t xml:space="preserve">ecurity, </w:t>
      </w:r>
      <w:r w:rsidR="00EE5721">
        <w:rPr>
          <w:rFonts w:ascii="Times New Roman" w:hAnsi="Times New Roman"/>
        </w:rPr>
        <w:t>Food Service, and Student F</w:t>
      </w:r>
      <w:r w:rsidR="007058BB">
        <w:rPr>
          <w:rFonts w:ascii="Times New Roman" w:hAnsi="Times New Roman"/>
        </w:rPr>
        <w:t>inancial Aid.</w:t>
      </w:r>
      <w:r>
        <w:rPr>
          <w:rFonts w:ascii="Times New Roman" w:hAnsi="Times New Roman"/>
        </w:rPr>
        <w:t xml:space="preserve"> Managed and executed $14 million </w:t>
      </w:r>
      <w:r w:rsidR="00EE5721">
        <w:rPr>
          <w:rFonts w:ascii="Times New Roman" w:hAnsi="Times New Roman"/>
        </w:rPr>
        <w:t xml:space="preserve">divisional </w:t>
      </w:r>
      <w:r>
        <w:rPr>
          <w:rFonts w:ascii="Times New Roman" w:hAnsi="Times New Roman"/>
        </w:rPr>
        <w:t>operating budg</w:t>
      </w:r>
      <w:r w:rsidR="002A6A74">
        <w:rPr>
          <w:rFonts w:ascii="Times New Roman" w:hAnsi="Times New Roman"/>
        </w:rPr>
        <w:t>et in accordance with College’s</w:t>
      </w:r>
      <w:r>
        <w:rPr>
          <w:rFonts w:ascii="Times New Roman" w:hAnsi="Times New Roman"/>
        </w:rPr>
        <w:t xml:space="preserve"> procedures.</w:t>
      </w:r>
      <w:r w:rsidR="00EE5721">
        <w:rPr>
          <w:rFonts w:ascii="Times New Roman" w:hAnsi="Times New Roman"/>
        </w:rPr>
        <w:t xml:space="preserve"> Served as principal financial advisor to the President, and provided support in dealing with a range of </w:t>
      </w:r>
      <w:r w:rsidR="002A6A74">
        <w:rPr>
          <w:rFonts w:ascii="Times New Roman" w:hAnsi="Times New Roman"/>
        </w:rPr>
        <w:t xml:space="preserve">college development projects. </w:t>
      </w:r>
      <w:r w:rsidR="00EE5721">
        <w:rPr>
          <w:rFonts w:ascii="Times New Roman" w:hAnsi="Times New Roman"/>
        </w:rPr>
        <w:t xml:space="preserve"> Served as President’s primary liaison with </w:t>
      </w:r>
      <w:r w:rsidR="002A6A74">
        <w:rPr>
          <w:rFonts w:ascii="Times New Roman" w:hAnsi="Times New Roman"/>
        </w:rPr>
        <w:t>College’s</w:t>
      </w:r>
      <w:r w:rsidR="00EE5721">
        <w:rPr>
          <w:rFonts w:ascii="Times New Roman" w:hAnsi="Times New Roman"/>
        </w:rPr>
        <w:t xml:space="preserve"> Board of Trustees, government, and community leadership on strategic and </w:t>
      </w:r>
      <w:r w:rsidR="008710F8">
        <w:rPr>
          <w:rFonts w:ascii="Times New Roman" w:hAnsi="Times New Roman"/>
        </w:rPr>
        <w:t>financial</w:t>
      </w:r>
      <w:r w:rsidR="00EE5721">
        <w:rPr>
          <w:rFonts w:ascii="Times New Roman" w:hAnsi="Times New Roman"/>
        </w:rPr>
        <w:t xml:space="preserve"> matters. </w:t>
      </w:r>
    </w:p>
    <w:p w:rsidR="00084510" w:rsidRPr="005F594C" w:rsidRDefault="00084510" w:rsidP="00084510">
      <w:pPr>
        <w:tabs>
          <w:tab w:val="left" w:pos="360"/>
          <w:tab w:val="left" w:pos="720"/>
        </w:tabs>
        <w:spacing w:after="0" w:line="240" w:lineRule="auto"/>
        <w:jc w:val="both"/>
        <w:rPr>
          <w:rFonts w:ascii="Times New Roman" w:hAnsi="Times New Roman"/>
          <w:sz w:val="6"/>
          <w:szCs w:val="6"/>
        </w:rPr>
      </w:pPr>
    </w:p>
    <w:p w:rsidR="00392992" w:rsidRPr="00392992" w:rsidRDefault="00392992" w:rsidP="00392992">
      <w:pPr>
        <w:tabs>
          <w:tab w:val="left" w:pos="360"/>
          <w:tab w:val="left" w:pos="720"/>
        </w:tabs>
        <w:spacing w:after="0" w:line="240" w:lineRule="auto"/>
        <w:ind w:left="720"/>
        <w:jc w:val="both"/>
        <w:rPr>
          <w:rFonts w:ascii="Times New Roman" w:hAnsi="Times New Roman"/>
          <w:sz w:val="6"/>
          <w:szCs w:val="6"/>
        </w:rPr>
      </w:pPr>
    </w:p>
    <w:p w:rsidR="00CD6E96" w:rsidRDefault="00CD6E96" w:rsidP="00DB2C23">
      <w:pPr>
        <w:numPr>
          <w:ilvl w:val="0"/>
          <w:numId w:val="8"/>
        </w:numPr>
        <w:tabs>
          <w:tab w:val="left" w:pos="360"/>
          <w:tab w:val="left" w:pos="720"/>
        </w:tabs>
        <w:spacing w:after="0" w:line="240" w:lineRule="auto"/>
        <w:jc w:val="both"/>
        <w:rPr>
          <w:rFonts w:ascii="Times New Roman" w:hAnsi="Times New Roman"/>
        </w:rPr>
      </w:pPr>
      <w:r>
        <w:rPr>
          <w:rFonts w:ascii="Times New Roman" w:hAnsi="Times New Roman"/>
        </w:rPr>
        <w:t>Planned and implemented strategic plan to achieve College objectives. Developed goals and objectives, financial forecasting, and projected financial stability of the institution.</w:t>
      </w:r>
    </w:p>
    <w:p w:rsidR="00392992" w:rsidRPr="00392992" w:rsidRDefault="00392992" w:rsidP="00392992">
      <w:pPr>
        <w:tabs>
          <w:tab w:val="left" w:pos="360"/>
          <w:tab w:val="left" w:pos="720"/>
        </w:tabs>
        <w:spacing w:after="0" w:line="240" w:lineRule="auto"/>
        <w:ind w:left="720"/>
        <w:jc w:val="both"/>
        <w:rPr>
          <w:rFonts w:ascii="Times New Roman" w:hAnsi="Times New Roman"/>
          <w:sz w:val="6"/>
          <w:szCs w:val="6"/>
        </w:rPr>
      </w:pPr>
    </w:p>
    <w:p w:rsidR="00CD6E96" w:rsidRDefault="00CD6E96" w:rsidP="00DB2C23">
      <w:pPr>
        <w:numPr>
          <w:ilvl w:val="0"/>
          <w:numId w:val="8"/>
        </w:numPr>
        <w:tabs>
          <w:tab w:val="left" w:pos="360"/>
          <w:tab w:val="left" w:pos="720"/>
        </w:tabs>
        <w:spacing w:after="0" w:line="240" w:lineRule="auto"/>
        <w:jc w:val="both"/>
        <w:rPr>
          <w:rFonts w:ascii="Times New Roman" w:hAnsi="Times New Roman"/>
        </w:rPr>
      </w:pPr>
      <w:r>
        <w:rPr>
          <w:rFonts w:ascii="Times New Roman" w:hAnsi="Times New Roman"/>
        </w:rPr>
        <w:t xml:space="preserve">Provided </w:t>
      </w:r>
      <w:r w:rsidR="00261D28">
        <w:rPr>
          <w:rFonts w:ascii="Times New Roman" w:hAnsi="Times New Roman"/>
        </w:rPr>
        <w:t>strategic plan</w:t>
      </w:r>
      <w:r>
        <w:rPr>
          <w:rFonts w:ascii="Times New Roman" w:hAnsi="Times New Roman"/>
        </w:rPr>
        <w:t xml:space="preserve"> </w:t>
      </w:r>
      <w:r w:rsidR="00261D28">
        <w:rPr>
          <w:rFonts w:ascii="Times New Roman" w:hAnsi="Times New Roman"/>
        </w:rPr>
        <w:t>to</w:t>
      </w:r>
      <w:r>
        <w:rPr>
          <w:rFonts w:ascii="Times New Roman" w:hAnsi="Times New Roman"/>
        </w:rPr>
        <w:t xml:space="preserve"> successfully </w:t>
      </w:r>
      <w:r w:rsidR="002A6A74">
        <w:rPr>
          <w:rFonts w:ascii="Times New Roman" w:hAnsi="Times New Roman"/>
        </w:rPr>
        <w:t>increase c</w:t>
      </w:r>
      <w:r w:rsidR="00B64229">
        <w:rPr>
          <w:rFonts w:ascii="Times New Roman" w:hAnsi="Times New Roman"/>
        </w:rPr>
        <w:t>ollection perc</w:t>
      </w:r>
      <w:r w:rsidR="001C439E">
        <w:rPr>
          <w:rFonts w:ascii="Times New Roman" w:hAnsi="Times New Roman"/>
        </w:rPr>
        <w:t xml:space="preserve">entage of student receivables by </w:t>
      </w:r>
      <w:r w:rsidR="00B64229">
        <w:rPr>
          <w:rFonts w:ascii="Times New Roman" w:hAnsi="Times New Roman"/>
        </w:rPr>
        <w:t>80%.</w:t>
      </w:r>
    </w:p>
    <w:p w:rsidR="00392992" w:rsidRPr="00392992" w:rsidRDefault="00392992" w:rsidP="00392992">
      <w:pPr>
        <w:tabs>
          <w:tab w:val="left" w:pos="360"/>
          <w:tab w:val="left" w:pos="720"/>
        </w:tabs>
        <w:spacing w:after="0" w:line="240" w:lineRule="auto"/>
        <w:ind w:left="720"/>
        <w:jc w:val="both"/>
        <w:rPr>
          <w:rFonts w:ascii="Times New Roman" w:hAnsi="Times New Roman"/>
          <w:sz w:val="6"/>
          <w:szCs w:val="6"/>
        </w:rPr>
      </w:pPr>
    </w:p>
    <w:p w:rsidR="00CD6E96" w:rsidRDefault="00CD6E96" w:rsidP="00DB2C23">
      <w:pPr>
        <w:numPr>
          <w:ilvl w:val="0"/>
          <w:numId w:val="8"/>
        </w:numPr>
        <w:tabs>
          <w:tab w:val="left" w:pos="360"/>
          <w:tab w:val="left" w:pos="720"/>
        </w:tabs>
        <w:spacing w:after="0" w:line="240" w:lineRule="auto"/>
        <w:jc w:val="both"/>
        <w:rPr>
          <w:rFonts w:ascii="Times New Roman" w:hAnsi="Times New Roman"/>
        </w:rPr>
      </w:pPr>
      <w:r w:rsidRPr="00416D43">
        <w:rPr>
          <w:rFonts w:ascii="Times New Roman" w:hAnsi="Times New Roman"/>
        </w:rPr>
        <w:t xml:space="preserve">Developed and negotiated payment plan to reduce </w:t>
      </w:r>
      <w:r w:rsidR="00261D28">
        <w:rPr>
          <w:rFonts w:ascii="Times New Roman" w:hAnsi="Times New Roman"/>
        </w:rPr>
        <w:t xml:space="preserve">A/P </w:t>
      </w:r>
      <w:r w:rsidR="00261D28" w:rsidRPr="00416D43">
        <w:rPr>
          <w:rFonts w:ascii="Times New Roman" w:hAnsi="Times New Roman"/>
        </w:rPr>
        <w:t>debt</w:t>
      </w:r>
      <w:r w:rsidR="00261D28">
        <w:rPr>
          <w:rFonts w:ascii="Times New Roman" w:hAnsi="Times New Roman"/>
        </w:rPr>
        <w:t>,</w:t>
      </w:r>
      <w:r w:rsidRPr="00416D43">
        <w:rPr>
          <w:rFonts w:ascii="Times New Roman" w:hAnsi="Times New Roman"/>
        </w:rPr>
        <w:t xml:space="preserve"> negotiated all vendor contracts.</w:t>
      </w:r>
    </w:p>
    <w:p w:rsidR="00261D28" w:rsidRDefault="00261D28" w:rsidP="00261D28">
      <w:pPr>
        <w:numPr>
          <w:ilvl w:val="0"/>
          <w:numId w:val="8"/>
        </w:numPr>
        <w:tabs>
          <w:tab w:val="left" w:pos="360"/>
          <w:tab w:val="left" w:pos="720"/>
        </w:tabs>
        <w:spacing w:after="0" w:line="240" w:lineRule="auto"/>
        <w:jc w:val="both"/>
        <w:rPr>
          <w:rFonts w:ascii="Times New Roman" w:hAnsi="Times New Roman"/>
        </w:rPr>
      </w:pPr>
      <w:r>
        <w:rPr>
          <w:rFonts w:ascii="Times New Roman" w:hAnsi="Times New Roman"/>
        </w:rPr>
        <w:t>Led negotiations for new food services contract, resulting in contemporary and user-friendly food court system.</w:t>
      </w:r>
    </w:p>
    <w:p w:rsidR="00261D28" w:rsidRDefault="00B64229" w:rsidP="00DB2C23">
      <w:pPr>
        <w:numPr>
          <w:ilvl w:val="0"/>
          <w:numId w:val="8"/>
        </w:numPr>
        <w:tabs>
          <w:tab w:val="left" w:pos="360"/>
          <w:tab w:val="left" w:pos="720"/>
        </w:tabs>
        <w:spacing w:after="0" w:line="240" w:lineRule="auto"/>
        <w:jc w:val="both"/>
        <w:rPr>
          <w:rFonts w:ascii="Times New Roman" w:hAnsi="Times New Roman"/>
        </w:rPr>
      </w:pPr>
      <w:r>
        <w:rPr>
          <w:rFonts w:ascii="Times New Roman" w:hAnsi="Times New Roman"/>
        </w:rPr>
        <w:t>Developed and implemented policies and procedures to streamline requisition process.</w:t>
      </w:r>
    </w:p>
    <w:p w:rsidR="00B64229" w:rsidRDefault="00B64229" w:rsidP="00DB2C23">
      <w:pPr>
        <w:numPr>
          <w:ilvl w:val="0"/>
          <w:numId w:val="8"/>
        </w:numPr>
        <w:tabs>
          <w:tab w:val="left" w:pos="360"/>
          <w:tab w:val="left" w:pos="720"/>
        </w:tabs>
        <w:spacing w:after="0" w:line="240" w:lineRule="auto"/>
        <w:jc w:val="both"/>
        <w:rPr>
          <w:rFonts w:ascii="Times New Roman" w:hAnsi="Times New Roman"/>
        </w:rPr>
      </w:pPr>
      <w:r>
        <w:rPr>
          <w:rFonts w:ascii="Times New Roman" w:hAnsi="Times New Roman"/>
        </w:rPr>
        <w:t xml:space="preserve">Completed conversion of accounting software from (CMDS) </w:t>
      </w:r>
      <w:r w:rsidR="002D2304">
        <w:rPr>
          <w:rFonts w:ascii="Times New Roman" w:hAnsi="Times New Roman"/>
        </w:rPr>
        <w:t>Computer</w:t>
      </w:r>
      <w:r>
        <w:rPr>
          <w:rFonts w:ascii="Times New Roman" w:hAnsi="Times New Roman"/>
        </w:rPr>
        <w:t xml:space="preserve"> Managed Data System to Jenzabar®</w:t>
      </w:r>
      <w:r w:rsidR="00F96AE3">
        <w:rPr>
          <w:rFonts w:ascii="Times New Roman" w:hAnsi="Times New Roman"/>
        </w:rPr>
        <w:t>.</w:t>
      </w:r>
    </w:p>
    <w:p w:rsidR="00B64229" w:rsidRDefault="00B64229" w:rsidP="00DB2C23">
      <w:pPr>
        <w:numPr>
          <w:ilvl w:val="0"/>
          <w:numId w:val="8"/>
        </w:numPr>
        <w:tabs>
          <w:tab w:val="left" w:pos="360"/>
          <w:tab w:val="left" w:pos="720"/>
        </w:tabs>
        <w:spacing w:after="0" w:line="240" w:lineRule="auto"/>
        <w:jc w:val="both"/>
        <w:rPr>
          <w:rFonts w:ascii="Times New Roman" w:hAnsi="Times New Roman"/>
        </w:rPr>
      </w:pPr>
      <w:r>
        <w:rPr>
          <w:rFonts w:ascii="Times New Roman" w:hAnsi="Times New Roman"/>
        </w:rPr>
        <w:t>Resolved audit findings with Dept of Education funds from $571.350 dow</w:t>
      </w:r>
      <w:r w:rsidR="002D2304">
        <w:rPr>
          <w:rFonts w:ascii="Times New Roman" w:hAnsi="Times New Roman"/>
        </w:rPr>
        <w:t>n</w:t>
      </w:r>
      <w:r>
        <w:rPr>
          <w:rFonts w:ascii="Times New Roman" w:hAnsi="Times New Roman"/>
        </w:rPr>
        <w:t xml:space="preserve"> to zero.</w:t>
      </w:r>
    </w:p>
    <w:p w:rsidR="00B64229" w:rsidRDefault="009A5856" w:rsidP="00DB2C23">
      <w:pPr>
        <w:numPr>
          <w:ilvl w:val="0"/>
          <w:numId w:val="8"/>
        </w:numPr>
        <w:tabs>
          <w:tab w:val="left" w:pos="360"/>
          <w:tab w:val="left" w:pos="720"/>
        </w:tabs>
        <w:spacing w:after="0" w:line="240" w:lineRule="auto"/>
        <w:jc w:val="both"/>
        <w:rPr>
          <w:rFonts w:ascii="Times New Roman" w:hAnsi="Times New Roman"/>
        </w:rPr>
      </w:pPr>
      <w:r>
        <w:rPr>
          <w:rFonts w:ascii="Times New Roman" w:hAnsi="Times New Roman"/>
        </w:rPr>
        <w:t>Performed t</w:t>
      </w:r>
      <w:r w:rsidR="00B64229">
        <w:rPr>
          <w:rFonts w:ascii="Times New Roman" w:hAnsi="Times New Roman"/>
        </w:rPr>
        <w:t xml:space="preserve">reasury </w:t>
      </w:r>
      <w:r w:rsidR="00E7671D">
        <w:rPr>
          <w:rFonts w:ascii="Times New Roman" w:hAnsi="Times New Roman"/>
        </w:rPr>
        <w:t>function</w:t>
      </w:r>
      <w:r w:rsidR="00B64229">
        <w:rPr>
          <w:rFonts w:ascii="Times New Roman" w:hAnsi="Times New Roman"/>
        </w:rPr>
        <w:t xml:space="preserve"> on all financial transactions of the college.</w:t>
      </w:r>
    </w:p>
    <w:p w:rsidR="00B64229" w:rsidRDefault="00B64229" w:rsidP="00DB2C23">
      <w:pPr>
        <w:numPr>
          <w:ilvl w:val="0"/>
          <w:numId w:val="8"/>
        </w:numPr>
        <w:tabs>
          <w:tab w:val="left" w:pos="360"/>
          <w:tab w:val="left" w:pos="720"/>
        </w:tabs>
        <w:spacing w:after="0" w:line="240" w:lineRule="auto"/>
        <w:jc w:val="both"/>
        <w:rPr>
          <w:rFonts w:ascii="Times New Roman" w:hAnsi="Times New Roman"/>
        </w:rPr>
      </w:pPr>
      <w:r>
        <w:rPr>
          <w:rFonts w:ascii="Times New Roman" w:hAnsi="Times New Roman"/>
        </w:rPr>
        <w:t>Implemented new internal control check signatory procedures</w:t>
      </w:r>
      <w:r w:rsidR="00406C3B">
        <w:rPr>
          <w:rFonts w:ascii="Times New Roman" w:hAnsi="Times New Roman"/>
        </w:rPr>
        <w:t>.</w:t>
      </w:r>
    </w:p>
    <w:p w:rsidR="0030332C" w:rsidRPr="00F260DE" w:rsidRDefault="0030332C" w:rsidP="0030332C">
      <w:pPr>
        <w:tabs>
          <w:tab w:val="left" w:pos="360"/>
          <w:tab w:val="left" w:pos="720"/>
        </w:tabs>
        <w:spacing w:after="0" w:line="240" w:lineRule="auto"/>
        <w:ind w:left="720"/>
        <w:jc w:val="both"/>
        <w:rPr>
          <w:rFonts w:ascii="Times New Roman" w:hAnsi="Times New Roman"/>
          <w:sz w:val="6"/>
          <w:szCs w:val="6"/>
        </w:rPr>
      </w:pPr>
    </w:p>
    <w:p w:rsidR="0030332C" w:rsidRDefault="0030332C" w:rsidP="0030332C">
      <w:pPr>
        <w:numPr>
          <w:ilvl w:val="0"/>
          <w:numId w:val="8"/>
        </w:numPr>
        <w:tabs>
          <w:tab w:val="left" w:pos="360"/>
          <w:tab w:val="left" w:pos="720"/>
        </w:tabs>
        <w:spacing w:after="0" w:line="240" w:lineRule="auto"/>
        <w:jc w:val="both"/>
        <w:rPr>
          <w:rFonts w:ascii="Times New Roman" w:hAnsi="Times New Roman"/>
        </w:rPr>
      </w:pPr>
      <w:r>
        <w:rPr>
          <w:rFonts w:ascii="Times New Roman" w:hAnsi="Times New Roman"/>
        </w:rPr>
        <w:t xml:space="preserve">Spearheaded multi-million dollar renovation and upgrade of 2 </w:t>
      </w:r>
      <w:r w:rsidR="009A5856">
        <w:rPr>
          <w:rFonts w:ascii="Times New Roman" w:hAnsi="Times New Roman"/>
        </w:rPr>
        <w:t>residence halls</w:t>
      </w:r>
      <w:r>
        <w:rPr>
          <w:rFonts w:ascii="Times New Roman" w:hAnsi="Times New Roman"/>
        </w:rPr>
        <w:t xml:space="preserve"> buildings.</w:t>
      </w:r>
    </w:p>
    <w:p w:rsidR="0030332C" w:rsidRPr="00F260DE" w:rsidRDefault="0030332C" w:rsidP="0030332C">
      <w:pPr>
        <w:tabs>
          <w:tab w:val="left" w:pos="360"/>
          <w:tab w:val="left" w:pos="720"/>
        </w:tabs>
        <w:spacing w:after="0" w:line="240" w:lineRule="auto"/>
        <w:ind w:left="720"/>
        <w:jc w:val="both"/>
        <w:rPr>
          <w:rFonts w:ascii="Times New Roman" w:hAnsi="Times New Roman"/>
          <w:sz w:val="6"/>
          <w:szCs w:val="6"/>
        </w:rPr>
      </w:pPr>
    </w:p>
    <w:p w:rsidR="0030332C" w:rsidRDefault="0030332C" w:rsidP="0030332C">
      <w:pPr>
        <w:numPr>
          <w:ilvl w:val="0"/>
          <w:numId w:val="8"/>
        </w:numPr>
        <w:tabs>
          <w:tab w:val="left" w:pos="360"/>
          <w:tab w:val="left" w:pos="720"/>
        </w:tabs>
        <w:spacing w:after="0" w:line="240" w:lineRule="auto"/>
        <w:jc w:val="both"/>
        <w:rPr>
          <w:rFonts w:ascii="Times New Roman" w:hAnsi="Times New Roman"/>
        </w:rPr>
      </w:pPr>
      <w:r>
        <w:rPr>
          <w:rFonts w:ascii="Times New Roman" w:hAnsi="Times New Roman"/>
        </w:rPr>
        <w:t>Completed multi-million dollar repairs and upgrades to student resident halls including roofs, replacement of carpeting with tile, painting, and furnishings.</w:t>
      </w:r>
    </w:p>
    <w:p w:rsidR="00B64229" w:rsidRPr="00416D43" w:rsidRDefault="00B64229" w:rsidP="0030332C">
      <w:pPr>
        <w:tabs>
          <w:tab w:val="left" w:pos="360"/>
          <w:tab w:val="left" w:pos="720"/>
        </w:tabs>
        <w:spacing w:after="0" w:line="240" w:lineRule="auto"/>
        <w:ind w:left="720"/>
        <w:jc w:val="both"/>
        <w:rPr>
          <w:rFonts w:ascii="Times New Roman" w:hAnsi="Times New Roman"/>
        </w:rPr>
      </w:pPr>
    </w:p>
    <w:p w:rsidR="00624441" w:rsidRDefault="00624441" w:rsidP="00DC342B">
      <w:pPr>
        <w:tabs>
          <w:tab w:val="left" w:pos="360"/>
          <w:tab w:val="left" w:pos="720"/>
        </w:tabs>
        <w:spacing w:after="0" w:line="240" w:lineRule="auto"/>
        <w:jc w:val="both"/>
        <w:rPr>
          <w:rFonts w:ascii="Times New Roman" w:hAnsi="Times New Roman"/>
        </w:rPr>
      </w:pPr>
    </w:p>
    <w:p w:rsidR="00B52167" w:rsidRPr="00BC28BF" w:rsidRDefault="00B52167" w:rsidP="00DC342B">
      <w:pPr>
        <w:tabs>
          <w:tab w:val="left" w:pos="360"/>
          <w:tab w:val="left" w:pos="720"/>
        </w:tabs>
        <w:spacing w:after="0" w:line="240" w:lineRule="auto"/>
        <w:jc w:val="both"/>
        <w:rPr>
          <w:rFonts w:ascii="Times New Roman" w:hAnsi="Times New Roman"/>
          <w:sz w:val="12"/>
          <w:szCs w:val="12"/>
        </w:rPr>
      </w:pPr>
    </w:p>
    <w:p w:rsidR="00BE21C7" w:rsidRDefault="00BE21C7" w:rsidP="00DC342B">
      <w:pPr>
        <w:tabs>
          <w:tab w:val="left" w:pos="360"/>
          <w:tab w:val="left" w:pos="720"/>
        </w:tabs>
        <w:spacing w:after="0" w:line="240" w:lineRule="auto"/>
        <w:jc w:val="both"/>
        <w:rPr>
          <w:rFonts w:ascii="Times New Roman" w:hAnsi="Times New Roman"/>
        </w:rPr>
      </w:pPr>
    </w:p>
    <w:p w:rsidR="00BE21C7" w:rsidRDefault="00BE21C7" w:rsidP="00DC342B">
      <w:pPr>
        <w:tabs>
          <w:tab w:val="left" w:pos="360"/>
          <w:tab w:val="left" w:pos="720"/>
        </w:tabs>
        <w:spacing w:after="0" w:line="240" w:lineRule="auto"/>
        <w:jc w:val="both"/>
        <w:rPr>
          <w:rFonts w:ascii="Times New Roman" w:hAnsi="Times New Roman"/>
        </w:rPr>
      </w:pPr>
    </w:p>
    <w:p w:rsidR="00BE21C7" w:rsidRDefault="00BE21C7" w:rsidP="00DC342B">
      <w:pPr>
        <w:tabs>
          <w:tab w:val="left" w:pos="360"/>
          <w:tab w:val="left" w:pos="720"/>
        </w:tabs>
        <w:spacing w:after="0" w:line="240" w:lineRule="auto"/>
        <w:jc w:val="both"/>
        <w:rPr>
          <w:rFonts w:ascii="Times New Roman" w:hAnsi="Times New Roman"/>
        </w:rPr>
      </w:pPr>
    </w:p>
    <w:p w:rsidR="00BE21C7" w:rsidRDefault="00BE21C7" w:rsidP="00BE21C7">
      <w:pPr>
        <w:spacing w:after="0" w:line="240" w:lineRule="auto"/>
        <w:jc w:val="center"/>
        <w:rPr>
          <w:rFonts w:ascii="Times New Roman" w:hAnsi="Times New Roman"/>
          <w:b/>
          <w:sz w:val="32"/>
          <w:szCs w:val="32"/>
        </w:rPr>
      </w:pPr>
      <w:r>
        <w:rPr>
          <w:rFonts w:ascii="Times New Roman" w:hAnsi="Times New Roman"/>
          <w:b/>
          <w:sz w:val="32"/>
          <w:szCs w:val="32"/>
        </w:rPr>
        <w:t xml:space="preserve">Michael Jones, </w:t>
      </w:r>
      <w:r w:rsidR="00AB3B22">
        <w:rPr>
          <w:rFonts w:ascii="Times New Roman" w:hAnsi="Times New Roman"/>
          <w:b/>
          <w:sz w:val="32"/>
          <w:szCs w:val="32"/>
        </w:rPr>
        <w:t>CPA -- Page</w:t>
      </w:r>
      <w:r>
        <w:rPr>
          <w:rFonts w:ascii="Times New Roman" w:hAnsi="Times New Roman"/>
          <w:b/>
          <w:sz w:val="32"/>
          <w:szCs w:val="32"/>
        </w:rPr>
        <w:t xml:space="preserve"> 4</w:t>
      </w:r>
    </w:p>
    <w:p w:rsidR="00590F61" w:rsidRDefault="00B91C60" w:rsidP="00590F61">
      <w:pPr>
        <w:tabs>
          <w:tab w:val="left" w:pos="360"/>
          <w:tab w:val="left" w:pos="720"/>
        </w:tabs>
        <w:spacing w:after="0" w:line="240" w:lineRule="auto"/>
        <w:jc w:val="center"/>
        <w:rPr>
          <w:rFonts w:ascii="Times New Roman" w:hAnsi="Times New Roman"/>
          <w:b/>
        </w:rPr>
      </w:pPr>
      <w:r>
        <w:rPr>
          <w:rFonts w:ascii="Times New Roman" w:hAnsi="Times New Roman"/>
          <w:b/>
        </w:rPr>
        <w:pict>
          <v:rect id="_x0000_i1028" style="width:0;height:1.5pt" o:hralign="center" o:hrstd="t" o:hr="t" fillcolor="#aca899" stroked="f"/>
        </w:pict>
      </w:r>
    </w:p>
    <w:p w:rsidR="00BE21C7" w:rsidRDefault="00BE21C7" w:rsidP="00DC342B">
      <w:pPr>
        <w:tabs>
          <w:tab w:val="left" w:pos="360"/>
          <w:tab w:val="left" w:pos="720"/>
        </w:tabs>
        <w:spacing w:after="0" w:line="240" w:lineRule="auto"/>
        <w:jc w:val="both"/>
        <w:rPr>
          <w:rFonts w:ascii="Times New Roman" w:hAnsi="Times New Roman"/>
        </w:rPr>
      </w:pPr>
    </w:p>
    <w:p w:rsidR="00BE21C7" w:rsidRDefault="00BE21C7" w:rsidP="00DC342B">
      <w:pPr>
        <w:tabs>
          <w:tab w:val="left" w:pos="360"/>
          <w:tab w:val="left" w:pos="720"/>
        </w:tabs>
        <w:spacing w:after="0" w:line="240" w:lineRule="auto"/>
        <w:jc w:val="both"/>
        <w:rPr>
          <w:rFonts w:ascii="Times New Roman" w:hAnsi="Times New Roman"/>
        </w:rPr>
      </w:pPr>
    </w:p>
    <w:p w:rsidR="00374112" w:rsidRDefault="00084510" w:rsidP="00DC342B">
      <w:pPr>
        <w:tabs>
          <w:tab w:val="left" w:pos="360"/>
          <w:tab w:val="left" w:pos="720"/>
        </w:tabs>
        <w:spacing w:after="0" w:line="240" w:lineRule="auto"/>
        <w:jc w:val="both"/>
        <w:rPr>
          <w:rFonts w:ascii="Times New Roman" w:hAnsi="Times New Roman"/>
        </w:rPr>
      </w:pPr>
      <w:r>
        <w:rPr>
          <w:rFonts w:ascii="Times New Roman" w:hAnsi="Times New Roman"/>
        </w:rPr>
        <w:t>TEXAS COLLEGE</w:t>
      </w:r>
      <w:r w:rsidR="00374112">
        <w:rPr>
          <w:rFonts w:ascii="Times New Roman" w:hAnsi="Times New Roman"/>
        </w:rPr>
        <w:t xml:space="preserve"> – </w:t>
      </w:r>
      <w:r>
        <w:rPr>
          <w:rFonts w:ascii="Times New Roman" w:hAnsi="Times New Roman"/>
        </w:rPr>
        <w:t>Tyler, Texas</w:t>
      </w:r>
    </w:p>
    <w:p w:rsidR="00122FF8" w:rsidRPr="00122FF8" w:rsidRDefault="00122FF8" w:rsidP="00DC342B">
      <w:pPr>
        <w:tabs>
          <w:tab w:val="left" w:pos="360"/>
          <w:tab w:val="left" w:pos="720"/>
        </w:tabs>
        <w:spacing w:after="0" w:line="240" w:lineRule="auto"/>
        <w:jc w:val="both"/>
        <w:rPr>
          <w:rFonts w:ascii="Times New Roman" w:hAnsi="Times New Roman"/>
          <w:sz w:val="4"/>
          <w:szCs w:val="4"/>
        </w:rPr>
      </w:pPr>
    </w:p>
    <w:p w:rsidR="00374112" w:rsidRDefault="009A5856" w:rsidP="00DC342B">
      <w:pPr>
        <w:tabs>
          <w:tab w:val="left" w:pos="360"/>
          <w:tab w:val="left" w:pos="720"/>
        </w:tabs>
        <w:spacing w:after="0" w:line="240" w:lineRule="auto"/>
        <w:jc w:val="both"/>
        <w:rPr>
          <w:rFonts w:ascii="Times New Roman" w:hAnsi="Times New Roman"/>
        </w:rPr>
      </w:pPr>
      <w:r>
        <w:rPr>
          <w:rFonts w:ascii="Times New Roman" w:hAnsi="Times New Roman"/>
          <w:b/>
        </w:rPr>
        <w:t>Controller/</w:t>
      </w:r>
      <w:r w:rsidR="00DA7BDF">
        <w:rPr>
          <w:rFonts w:ascii="Times New Roman" w:hAnsi="Times New Roman"/>
          <w:b/>
        </w:rPr>
        <w:t xml:space="preserve">Assistant Vice President for Finance&amp; </w:t>
      </w:r>
      <w:r>
        <w:rPr>
          <w:rFonts w:ascii="Times New Roman" w:hAnsi="Times New Roman"/>
          <w:b/>
        </w:rPr>
        <w:t>Administration</w:t>
      </w:r>
      <w:r w:rsidR="00374112">
        <w:rPr>
          <w:rFonts w:ascii="Times New Roman" w:hAnsi="Times New Roman"/>
          <w:b/>
        </w:rPr>
        <w:t xml:space="preserve"> </w:t>
      </w:r>
      <w:r w:rsidR="005E5498">
        <w:rPr>
          <w:rFonts w:ascii="Times New Roman" w:hAnsi="Times New Roman"/>
        </w:rPr>
        <w:t>(July 2001</w:t>
      </w:r>
      <w:r w:rsidR="00374112">
        <w:rPr>
          <w:rFonts w:ascii="Times New Roman" w:hAnsi="Times New Roman"/>
        </w:rPr>
        <w:t>– February 200</w:t>
      </w:r>
      <w:r w:rsidR="00DA7BDF">
        <w:rPr>
          <w:rFonts w:ascii="Times New Roman" w:hAnsi="Times New Roman"/>
        </w:rPr>
        <w:t>2</w:t>
      </w:r>
      <w:r w:rsidR="00374112">
        <w:rPr>
          <w:rFonts w:ascii="Times New Roman" w:hAnsi="Times New Roman"/>
        </w:rPr>
        <w:t>)</w:t>
      </w:r>
    </w:p>
    <w:p w:rsidR="001C502F" w:rsidRDefault="001C502F" w:rsidP="001C502F">
      <w:pPr>
        <w:tabs>
          <w:tab w:val="left" w:pos="360"/>
          <w:tab w:val="left" w:pos="720"/>
        </w:tabs>
        <w:spacing w:after="0" w:line="240" w:lineRule="auto"/>
        <w:jc w:val="both"/>
        <w:rPr>
          <w:rFonts w:ascii="Times New Roman" w:hAnsi="Times New Roman"/>
        </w:rPr>
      </w:pPr>
      <w:r>
        <w:rPr>
          <w:rFonts w:ascii="Times New Roman" w:hAnsi="Times New Roman"/>
        </w:rPr>
        <w:t xml:space="preserve">       Provided leadership to a staff of 15 encompassing the functions of general accounting, accounts payable, </w:t>
      </w:r>
    </w:p>
    <w:p w:rsidR="001C502F" w:rsidRPr="0030332C" w:rsidRDefault="000E4E5A" w:rsidP="001C502F">
      <w:pPr>
        <w:tabs>
          <w:tab w:val="left" w:pos="360"/>
          <w:tab w:val="left" w:pos="720"/>
        </w:tabs>
        <w:spacing w:after="0" w:line="240" w:lineRule="auto"/>
        <w:jc w:val="both"/>
        <w:rPr>
          <w:rFonts w:ascii="Times New Roman" w:hAnsi="Times New Roman"/>
        </w:rPr>
      </w:pPr>
      <w:r>
        <w:rPr>
          <w:rFonts w:ascii="Times New Roman" w:hAnsi="Times New Roman"/>
        </w:rPr>
        <w:t xml:space="preserve">       accounts receivable, c</w:t>
      </w:r>
      <w:r w:rsidR="001C502F">
        <w:rPr>
          <w:rFonts w:ascii="Times New Roman" w:hAnsi="Times New Roman"/>
        </w:rPr>
        <w:t>ashiering, payroll, student receivables</w:t>
      </w:r>
      <w:r w:rsidR="009A5856">
        <w:rPr>
          <w:rFonts w:ascii="Times New Roman" w:hAnsi="Times New Roman"/>
        </w:rPr>
        <w:t xml:space="preserve"> </w:t>
      </w:r>
      <w:r w:rsidR="001C502F">
        <w:rPr>
          <w:rFonts w:ascii="Times New Roman" w:hAnsi="Times New Roman"/>
        </w:rPr>
        <w:t>and the purchasing function.</w:t>
      </w:r>
    </w:p>
    <w:p w:rsidR="00DA7BDF" w:rsidRDefault="002E51D7" w:rsidP="001C502F">
      <w:pPr>
        <w:tabs>
          <w:tab w:val="left" w:pos="360"/>
          <w:tab w:val="left" w:pos="720"/>
        </w:tabs>
        <w:spacing w:after="0" w:line="240" w:lineRule="auto"/>
        <w:jc w:val="both"/>
        <w:rPr>
          <w:rFonts w:ascii="Times New Roman" w:hAnsi="Times New Roman"/>
        </w:rPr>
      </w:pPr>
      <w:r>
        <w:rPr>
          <w:rFonts w:ascii="Times New Roman" w:hAnsi="Times New Roman"/>
        </w:rPr>
        <w:t xml:space="preserve"> </w:t>
      </w:r>
    </w:p>
    <w:p w:rsidR="001C439E" w:rsidRPr="001C439E" w:rsidRDefault="001C439E" w:rsidP="00FC6115">
      <w:pPr>
        <w:numPr>
          <w:ilvl w:val="0"/>
          <w:numId w:val="9"/>
        </w:numPr>
        <w:tabs>
          <w:tab w:val="left" w:pos="360"/>
          <w:tab w:val="left" w:pos="720"/>
        </w:tabs>
        <w:spacing w:after="0" w:line="240" w:lineRule="auto"/>
        <w:jc w:val="both"/>
        <w:rPr>
          <w:rFonts w:ascii="Times New Roman" w:hAnsi="Times New Roman"/>
        </w:rPr>
      </w:pPr>
      <w:r w:rsidRPr="001C439E">
        <w:rPr>
          <w:rFonts w:ascii="Times New Roman" w:hAnsi="Times New Roman"/>
        </w:rPr>
        <w:t>Officiated as principle financial team leader in developing Texas College’s response and accompanying plan which resulted in removal of the College from suspension by the Southern Association of Colleges</w:t>
      </w:r>
      <w:r w:rsidR="000E4E5A">
        <w:rPr>
          <w:rFonts w:ascii="Times New Roman" w:hAnsi="Times New Roman"/>
        </w:rPr>
        <w:t>.</w:t>
      </w:r>
    </w:p>
    <w:p w:rsidR="00FC6115" w:rsidRDefault="005E5498" w:rsidP="00FC6115">
      <w:pPr>
        <w:numPr>
          <w:ilvl w:val="0"/>
          <w:numId w:val="9"/>
        </w:numPr>
        <w:tabs>
          <w:tab w:val="left" w:pos="360"/>
          <w:tab w:val="left" w:pos="720"/>
        </w:tabs>
        <w:spacing w:after="0" w:line="240" w:lineRule="auto"/>
        <w:jc w:val="both"/>
        <w:rPr>
          <w:rFonts w:ascii="Times New Roman" w:hAnsi="Times New Roman"/>
        </w:rPr>
      </w:pPr>
      <w:r>
        <w:rPr>
          <w:rFonts w:ascii="Times New Roman" w:hAnsi="Times New Roman"/>
        </w:rPr>
        <w:t>Supervised Business Office and all cash transactions of the College.</w:t>
      </w:r>
    </w:p>
    <w:p w:rsidR="00B17967" w:rsidRPr="00B17967" w:rsidRDefault="00B17967" w:rsidP="00B17967">
      <w:pPr>
        <w:tabs>
          <w:tab w:val="left" w:pos="360"/>
          <w:tab w:val="left" w:pos="720"/>
        </w:tabs>
        <w:spacing w:after="0" w:line="240" w:lineRule="auto"/>
        <w:ind w:left="720"/>
        <w:jc w:val="both"/>
        <w:rPr>
          <w:rFonts w:ascii="Times New Roman" w:hAnsi="Times New Roman"/>
          <w:sz w:val="6"/>
          <w:szCs w:val="6"/>
        </w:rPr>
      </w:pPr>
    </w:p>
    <w:p w:rsidR="00FC6115" w:rsidRDefault="00FC6115" w:rsidP="00FC6115">
      <w:pPr>
        <w:numPr>
          <w:ilvl w:val="0"/>
          <w:numId w:val="9"/>
        </w:numPr>
        <w:tabs>
          <w:tab w:val="left" w:pos="360"/>
          <w:tab w:val="left" w:pos="720"/>
        </w:tabs>
        <w:spacing w:after="0" w:line="240" w:lineRule="auto"/>
        <w:jc w:val="both"/>
        <w:rPr>
          <w:rFonts w:ascii="Times New Roman" w:hAnsi="Times New Roman"/>
        </w:rPr>
      </w:pPr>
      <w:r>
        <w:rPr>
          <w:rFonts w:ascii="Times New Roman" w:hAnsi="Times New Roman"/>
        </w:rPr>
        <w:t>Developed and implemented strategies which optimized use of federal, state, and institutional resources to assist students in fulfilling academic, personal, social, and career objectives.</w:t>
      </w:r>
    </w:p>
    <w:p w:rsidR="00B17967" w:rsidRPr="00B17967" w:rsidRDefault="00B17967" w:rsidP="00B17967">
      <w:pPr>
        <w:tabs>
          <w:tab w:val="left" w:pos="360"/>
          <w:tab w:val="left" w:pos="720"/>
        </w:tabs>
        <w:spacing w:after="0" w:line="240" w:lineRule="auto"/>
        <w:ind w:left="720"/>
        <w:jc w:val="both"/>
        <w:rPr>
          <w:rFonts w:ascii="Times New Roman" w:hAnsi="Times New Roman"/>
          <w:sz w:val="6"/>
          <w:szCs w:val="6"/>
        </w:rPr>
      </w:pPr>
    </w:p>
    <w:p w:rsidR="00FC6115" w:rsidRDefault="005E5498" w:rsidP="00FC6115">
      <w:pPr>
        <w:numPr>
          <w:ilvl w:val="0"/>
          <w:numId w:val="9"/>
        </w:numPr>
        <w:tabs>
          <w:tab w:val="left" w:pos="360"/>
          <w:tab w:val="left" w:pos="720"/>
        </w:tabs>
        <w:spacing w:after="0" w:line="240" w:lineRule="auto"/>
        <w:jc w:val="both"/>
        <w:rPr>
          <w:rFonts w:ascii="Times New Roman" w:hAnsi="Times New Roman"/>
        </w:rPr>
      </w:pPr>
      <w:r>
        <w:rPr>
          <w:rFonts w:ascii="Times New Roman" w:hAnsi="Times New Roman"/>
        </w:rPr>
        <w:t xml:space="preserve">Apprised the Vice President for Finance of the College’s financial status, the effects of changes in policy and regulations, changes in procedure, and changes in business practices to assist in decision making.  </w:t>
      </w:r>
    </w:p>
    <w:p w:rsidR="00B17967" w:rsidRPr="00B17967" w:rsidRDefault="00B17967" w:rsidP="00B17967">
      <w:pPr>
        <w:tabs>
          <w:tab w:val="left" w:pos="360"/>
          <w:tab w:val="left" w:pos="720"/>
        </w:tabs>
        <w:spacing w:after="0" w:line="240" w:lineRule="auto"/>
        <w:ind w:left="720"/>
        <w:jc w:val="both"/>
        <w:rPr>
          <w:rFonts w:ascii="Times New Roman" w:hAnsi="Times New Roman"/>
          <w:sz w:val="6"/>
          <w:szCs w:val="6"/>
        </w:rPr>
      </w:pPr>
    </w:p>
    <w:p w:rsidR="00B17967" w:rsidRPr="00B17967" w:rsidRDefault="00B17967" w:rsidP="00B17967">
      <w:pPr>
        <w:tabs>
          <w:tab w:val="left" w:pos="360"/>
          <w:tab w:val="left" w:pos="720"/>
        </w:tabs>
        <w:spacing w:after="0" w:line="240" w:lineRule="auto"/>
        <w:ind w:left="720"/>
        <w:jc w:val="both"/>
        <w:rPr>
          <w:rFonts w:ascii="Times New Roman" w:hAnsi="Times New Roman"/>
          <w:sz w:val="6"/>
          <w:szCs w:val="6"/>
        </w:rPr>
      </w:pPr>
    </w:p>
    <w:p w:rsidR="00261D28" w:rsidRDefault="00CB57FF" w:rsidP="00261D28">
      <w:pPr>
        <w:numPr>
          <w:ilvl w:val="0"/>
          <w:numId w:val="9"/>
        </w:numPr>
        <w:tabs>
          <w:tab w:val="left" w:pos="360"/>
          <w:tab w:val="left" w:pos="720"/>
        </w:tabs>
        <w:spacing w:after="0" w:line="240" w:lineRule="auto"/>
        <w:jc w:val="both"/>
        <w:rPr>
          <w:rFonts w:ascii="Times New Roman" w:hAnsi="Times New Roman"/>
        </w:rPr>
      </w:pPr>
      <w:r>
        <w:rPr>
          <w:rFonts w:ascii="Times New Roman" w:hAnsi="Times New Roman"/>
        </w:rPr>
        <w:t xml:space="preserve">Prepared Integrated Post-Secondary Education Data system (IPEDS)-Finance Component, annual report submitted to the National </w:t>
      </w:r>
      <w:r w:rsidR="00261D28">
        <w:rPr>
          <w:rFonts w:ascii="Times New Roman" w:hAnsi="Times New Roman"/>
        </w:rPr>
        <w:t>C</w:t>
      </w:r>
      <w:r>
        <w:rPr>
          <w:rFonts w:ascii="Times New Roman" w:hAnsi="Times New Roman"/>
        </w:rPr>
        <w:t>enter for National Statistics.</w:t>
      </w:r>
      <w:r w:rsidR="00261D28">
        <w:rPr>
          <w:rFonts w:ascii="Times New Roman" w:hAnsi="Times New Roman"/>
        </w:rPr>
        <w:t xml:space="preserve"> </w:t>
      </w:r>
    </w:p>
    <w:p w:rsidR="00B17967" w:rsidRPr="00B17967" w:rsidRDefault="00B17967" w:rsidP="00B17967">
      <w:pPr>
        <w:tabs>
          <w:tab w:val="left" w:pos="360"/>
          <w:tab w:val="left" w:pos="720"/>
        </w:tabs>
        <w:spacing w:after="0" w:line="240" w:lineRule="auto"/>
        <w:ind w:left="720"/>
        <w:jc w:val="both"/>
        <w:rPr>
          <w:rFonts w:ascii="Times New Roman" w:hAnsi="Times New Roman"/>
          <w:sz w:val="6"/>
          <w:szCs w:val="6"/>
        </w:rPr>
      </w:pPr>
    </w:p>
    <w:p w:rsidR="00F40932" w:rsidRDefault="00CB57FF" w:rsidP="00FC6115">
      <w:pPr>
        <w:numPr>
          <w:ilvl w:val="0"/>
          <w:numId w:val="9"/>
        </w:numPr>
        <w:tabs>
          <w:tab w:val="left" w:pos="360"/>
          <w:tab w:val="left" w:pos="720"/>
        </w:tabs>
        <w:spacing w:after="0" w:line="240" w:lineRule="auto"/>
        <w:jc w:val="both"/>
        <w:rPr>
          <w:rFonts w:ascii="Times New Roman" w:hAnsi="Times New Roman"/>
        </w:rPr>
      </w:pPr>
      <w:r>
        <w:rPr>
          <w:rFonts w:ascii="Times New Roman" w:hAnsi="Times New Roman"/>
        </w:rPr>
        <w:t>Audit Coordinator for the annual financial and compliance audit necessary to complete the College’s response to the Southern Association of Colleges.</w:t>
      </w:r>
    </w:p>
    <w:p w:rsidR="00B17967" w:rsidRPr="00B17967" w:rsidRDefault="00B17967" w:rsidP="00B17967">
      <w:pPr>
        <w:tabs>
          <w:tab w:val="left" w:pos="360"/>
          <w:tab w:val="left" w:pos="720"/>
        </w:tabs>
        <w:spacing w:after="0" w:line="240" w:lineRule="auto"/>
        <w:ind w:left="720"/>
        <w:jc w:val="both"/>
        <w:rPr>
          <w:rFonts w:ascii="Times New Roman" w:hAnsi="Times New Roman"/>
          <w:sz w:val="6"/>
          <w:szCs w:val="6"/>
        </w:rPr>
      </w:pPr>
    </w:p>
    <w:p w:rsidR="005D2866" w:rsidRDefault="00EF76BD" w:rsidP="005D2866">
      <w:pPr>
        <w:numPr>
          <w:ilvl w:val="0"/>
          <w:numId w:val="9"/>
        </w:numPr>
        <w:tabs>
          <w:tab w:val="left" w:pos="360"/>
          <w:tab w:val="left" w:pos="720"/>
        </w:tabs>
        <w:spacing w:after="0" w:line="240" w:lineRule="auto"/>
        <w:jc w:val="both"/>
        <w:rPr>
          <w:rFonts w:ascii="Times New Roman" w:hAnsi="Times New Roman"/>
        </w:rPr>
      </w:pPr>
      <w:r>
        <w:rPr>
          <w:rFonts w:ascii="Times New Roman" w:hAnsi="Times New Roman"/>
        </w:rPr>
        <w:t xml:space="preserve">Prepared financial data i.e. budget, actual and budget to actual expenditures in comparative chart formats by function and object </w:t>
      </w:r>
      <w:r w:rsidR="005D2866">
        <w:rPr>
          <w:rFonts w:ascii="Times New Roman" w:hAnsi="Times New Roman"/>
        </w:rPr>
        <w:t>classification, and prepared</w:t>
      </w:r>
      <w:r>
        <w:rPr>
          <w:rFonts w:ascii="Times New Roman" w:hAnsi="Times New Roman"/>
        </w:rPr>
        <w:t xml:space="preserve"> performance ratios to demonstrate financial stability to support the College’s programs and objectives. </w:t>
      </w:r>
    </w:p>
    <w:p w:rsidR="005D2866" w:rsidRDefault="005D2866" w:rsidP="005D2866">
      <w:pPr>
        <w:numPr>
          <w:ilvl w:val="0"/>
          <w:numId w:val="9"/>
        </w:numPr>
        <w:tabs>
          <w:tab w:val="left" w:pos="360"/>
          <w:tab w:val="left" w:pos="720"/>
        </w:tabs>
        <w:spacing w:after="0" w:line="240" w:lineRule="auto"/>
        <w:jc w:val="both"/>
        <w:rPr>
          <w:rFonts w:ascii="Times New Roman" w:hAnsi="Times New Roman"/>
        </w:rPr>
      </w:pPr>
      <w:r>
        <w:rPr>
          <w:rFonts w:ascii="Times New Roman" w:hAnsi="Times New Roman"/>
        </w:rPr>
        <w:t>Completed conversio</w:t>
      </w:r>
      <w:r w:rsidR="00F44B17">
        <w:rPr>
          <w:rFonts w:ascii="Times New Roman" w:hAnsi="Times New Roman"/>
        </w:rPr>
        <w:t xml:space="preserve">n of accounting records from manual record keeping to </w:t>
      </w:r>
      <w:r>
        <w:rPr>
          <w:rFonts w:ascii="Times New Roman" w:hAnsi="Times New Roman"/>
        </w:rPr>
        <w:t>(CMDS)</w:t>
      </w:r>
      <w:r w:rsidR="00F44B17">
        <w:rPr>
          <w:rFonts w:ascii="Times New Roman" w:hAnsi="Times New Roman"/>
        </w:rPr>
        <w:t xml:space="preserve"> Computer Management Data System Fund Accounting software.</w:t>
      </w:r>
    </w:p>
    <w:p w:rsidR="00F44B17" w:rsidRDefault="00F44B17" w:rsidP="00F44B17">
      <w:pPr>
        <w:numPr>
          <w:ilvl w:val="0"/>
          <w:numId w:val="9"/>
        </w:numPr>
        <w:tabs>
          <w:tab w:val="left" w:pos="360"/>
          <w:tab w:val="left" w:pos="720"/>
        </w:tabs>
        <w:spacing w:after="0" w:line="240" w:lineRule="auto"/>
        <w:jc w:val="both"/>
        <w:rPr>
          <w:rFonts w:ascii="Times New Roman" w:hAnsi="Times New Roman"/>
        </w:rPr>
      </w:pPr>
      <w:r>
        <w:rPr>
          <w:rFonts w:ascii="Times New Roman" w:hAnsi="Times New Roman"/>
        </w:rPr>
        <w:t>Designed internal audit procedures which produced recovery of misappropriated funds.</w:t>
      </w:r>
    </w:p>
    <w:p w:rsidR="001066FF" w:rsidRPr="00F44B17" w:rsidRDefault="001066FF" w:rsidP="00F44B17">
      <w:pPr>
        <w:numPr>
          <w:ilvl w:val="0"/>
          <w:numId w:val="9"/>
        </w:numPr>
        <w:tabs>
          <w:tab w:val="left" w:pos="360"/>
          <w:tab w:val="left" w:pos="720"/>
        </w:tabs>
        <w:spacing w:after="0" w:line="240" w:lineRule="auto"/>
        <w:jc w:val="both"/>
        <w:rPr>
          <w:rFonts w:ascii="Times New Roman" w:hAnsi="Times New Roman"/>
        </w:rPr>
      </w:pPr>
      <w:r>
        <w:rPr>
          <w:rFonts w:ascii="Times New Roman" w:hAnsi="Times New Roman"/>
        </w:rPr>
        <w:t>Completed corrective action report in response to prior year audit findings.</w:t>
      </w:r>
    </w:p>
    <w:p w:rsidR="00EF38F4" w:rsidRDefault="00EF38F4" w:rsidP="00EF38F4">
      <w:pPr>
        <w:spacing w:after="0" w:line="240" w:lineRule="auto"/>
        <w:jc w:val="both"/>
        <w:rPr>
          <w:rFonts w:ascii="Times New Roman" w:hAnsi="Times New Roman"/>
        </w:rPr>
      </w:pPr>
    </w:p>
    <w:p w:rsidR="00B52167" w:rsidRPr="00BC28BF" w:rsidRDefault="00B52167" w:rsidP="00EF38F4">
      <w:pPr>
        <w:spacing w:after="0" w:line="240" w:lineRule="auto"/>
        <w:jc w:val="both"/>
        <w:rPr>
          <w:rFonts w:ascii="Times New Roman" w:hAnsi="Times New Roman"/>
          <w:sz w:val="12"/>
          <w:szCs w:val="12"/>
        </w:rPr>
      </w:pPr>
    </w:p>
    <w:p w:rsidR="0033043F" w:rsidRDefault="00DA7BDF" w:rsidP="0033043F">
      <w:pPr>
        <w:tabs>
          <w:tab w:val="left" w:pos="360"/>
          <w:tab w:val="left" w:pos="720"/>
        </w:tabs>
        <w:spacing w:after="0" w:line="240" w:lineRule="auto"/>
        <w:jc w:val="both"/>
        <w:rPr>
          <w:rFonts w:ascii="Times New Roman" w:hAnsi="Times New Roman"/>
        </w:rPr>
      </w:pPr>
      <w:r>
        <w:rPr>
          <w:rFonts w:ascii="Times New Roman" w:hAnsi="Times New Roman"/>
        </w:rPr>
        <w:t>WASTE MANAGEMENT, INC.</w:t>
      </w:r>
      <w:r w:rsidR="0033043F">
        <w:rPr>
          <w:rFonts w:ascii="Times New Roman" w:hAnsi="Times New Roman"/>
        </w:rPr>
        <w:t xml:space="preserve"> </w:t>
      </w:r>
      <w:r>
        <w:rPr>
          <w:rFonts w:ascii="Times New Roman" w:hAnsi="Times New Roman"/>
        </w:rPr>
        <w:t>Walker, Louisiana</w:t>
      </w:r>
    </w:p>
    <w:p w:rsidR="0033043F" w:rsidRPr="00122FF8" w:rsidRDefault="0033043F" w:rsidP="0033043F">
      <w:pPr>
        <w:tabs>
          <w:tab w:val="left" w:pos="360"/>
          <w:tab w:val="left" w:pos="720"/>
        </w:tabs>
        <w:spacing w:after="0" w:line="240" w:lineRule="auto"/>
        <w:jc w:val="both"/>
        <w:rPr>
          <w:rFonts w:ascii="Times New Roman" w:hAnsi="Times New Roman"/>
          <w:sz w:val="4"/>
          <w:szCs w:val="4"/>
        </w:rPr>
      </w:pPr>
    </w:p>
    <w:p w:rsidR="0033043F" w:rsidRDefault="00DA7BDF" w:rsidP="0033043F">
      <w:pPr>
        <w:tabs>
          <w:tab w:val="left" w:pos="360"/>
          <w:tab w:val="left" w:pos="720"/>
        </w:tabs>
        <w:spacing w:after="0" w:line="240" w:lineRule="auto"/>
        <w:jc w:val="both"/>
        <w:rPr>
          <w:rFonts w:ascii="Times New Roman" w:hAnsi="Times New Roman"/>
        </w:rPr>
      </w:pPr>
      <w:r>
        <w:rPr>
          <w:rFonts w:ascii="Times New Roman" w:hAnsi="Times New Roman"/>
          <w:b/>
        </w:rPr>
        <w:t>Assistant District Controller</w:t>
      </w:r>
      <w:r w:rsidR="0033043F">
        <w:rPr>
          <w:rFonts w:ascii="Times New Roman" w:hAnsi="Times New Roman"/>
          <w:b/>
        </w:rPr>
        <w:t xml:space="preserve"> </w:t>
      </w:r>
      <w:r w:rsidR="0033043F">
        <w:rPr>
          <w:rFonts w:ascii="Times New Roman" w:hAnsi="Times New Roman"/>
        </w:rPr>
        <w:t>(October 199</w:t>
      </w:r>
      <w:r w:rsidR="00E16EED">
        <w:rPr>
          <w:rFonts w:ascii="Times New Roman" w:hAnsi="Times New Roman"/>
        </w:rPr>
        <w:t>8</w:t>
      </w:r>
      <w:r w:rsidR="0033043F">
        <w:rPr>
          <w:rFonts w:ascii="Times New Roman" w:hAnsi="Times New Roman"/>
        </w:rPr>
        <w:t xml:space="preserve"> – February </w:t>
      </w:r>
      <w:r w:rsidR="00E16EED">
        <w:rPr>
          <w:rFonts w:ascii="Times New Roman" w:hAnsi="Times New Roman"/>
        </w:rPr>
        <w:t>2000</w:t>
      </w:r>
      <w:r w:rsidR="0033043F">
        <w:rPr>
          <w:rFonts w:ascii="Times New Roman" w:hAnsi="Times New Roman"/>
        </w:rPr>
        <w:t>)</w:t>
      </w:r>
    </w:p>
    <w:p w:rsidR="0033043F" w:rsidRPr="00653DBA" w:rsidRDefault="0033043F" w:rsidP="0033043F">
      <w:pPr>
        <w:tabs>
          <w:tab w:val="left" w:pos="360"/>
          <w:tab w:val="left" w:pos="720"/>
        </w:tabs>
        <w:spacing w:after="0" w:line="240" w:lineRule="auto"/>
        <w:jc w:val="both"/>
        <w:rPr>
          <w:rFonts w:ascii="Times New Roman" w:hAnsi="Times New Roman"/>
          <w:sz w:val="6"/>
          <w:szCs w:val="6"/>
        </w:rPr>
      </w:pPr>
    </w:p>
    <w:p w:rsidR="00FF54A5" w:rsidRPr="00653DBA" w:rsidRDefault="004E22C8" w:rsidP="0033043F">
      <w:pPr>
        <w:tabs>
          <w:tab w:val="left" w:pos="360"/>
          <w:tab w:val="left" w:pos="720"/>
        </w:tabs>
        <w:spacing w:after="0" w:line="240" w:lineRule="auto"/>
        <w:jc w:val="both"/>
        <w:rPr>
          <w:rFonts w:ascii="Times New Roman" w:hAnsi="Times New Roman"/>
          <w:sz w:val="6"/>
          <w:szCs w:val="6"/>
        </w:rPr>
      </w:pPr>
      <w:r>
        <w:rPr>
          <w:rFonts w:ascii="Times New Roman" w:hAnsi="Times New Roman"/>
        </w:rPr>
        <w:t>Provided leadership in the management of receipts and disbursements of a $2</w:t>
      </w:r>
      <w:r w:rsidR="00E44A76">
        <w:rPr>
          <w:rFonts w:ascii="Times New Roman" w:hAnsi="Times New Roman"/>
        </w:rPr>
        <w:t>5 million waste hauling company, t</w:t>
      </w:r>
      <w:r>
        <w:rPr>
          <w:rFonts w:ascii="Times New Roman" w:hAnsi="Times New Roman"/>
        </w:rPr>
        <w:t xml:space="preserve">o include all functions of payroll, accounts payable, accounts receivable and financial statement </w:t>
      </w:r>
      <w:r w:rsidR="00E44A76">
        <w:rPr>
          <w:rFonts w:ascii="Times New Roman" w:hAnsi="Times New Roman"/>
        </w:rPr>
        <w:t>preparation.</w:t>
      </w:r>
    </w:p>
    <w:p w:rsidR="004E22C8" w:rsidRDefault="004E22C8" w:rsidP="00FF54A5">
      <w:pPr>
        <w:numPr>
          <w:ilvl w:val="0"/>
          <w:numId w:val="16"/>
        </w:numPr>
        <w:tabs>
          <w:tab w:val="left" w:pos="360"/>
          <w:tab w:val="left" w:pos="720"/>
        </w:tabs>
        <w:spacing w:after="0" w:line="240" w:lineRule="auto"/>
        <w:jc w:val="both"/>
        <w:rPr>
          <w:rFonts w:ascii="Times New Roman" w:hAnsi="Times New Roman"/>
        </w:rPr>
      </w:pPr>
      <w:r>
        <w:rPr>
          <w:rFonts w:ascii="Times New Roman" w:hAnsi="Times New Roman"/>
        </w:rPr>
        <w:t>Performed monthly cash and general ledger reconciliations</w:t>
      </w:r>
      <w:r w:rsidR="008915A1">
        <w:rPr>
          <w:rFonts w:ascii="Times New Roman" w:hAnsi="Times New Roman"/>
        </w:rPr>
        <w:t>.</w:t>
      </w:r>
    </w:p>
    <w:p w:rsidR="004E22C8" w:rsidRDefault="004E22C8" w:rsidP="00FF54A5">
      <w:pPr>
        <w:numPr>
          <w:ilvl w:val="0"/>
          <w:numId w:val="16"/>
        </w:numPr>
        <w:tabs>
          <w:tab w:val="left" w:pos="360"/>
          <w:tab w:val="left" w:pos="720"/>
        </w:tabs>
        <w:spacing w:after="0" w:line="240" w:lineRule="auto"/>
        <w:jc w:val="both"/>
        <w:rPr>
          <w:rFonts w:ascii="Times New Roman" w:hAnsi="Times New Roman"/>
        </w:rPr>
      </w:pPr>
      <w:r>
        <w:rPr>
          <w:rFonts w:ascii="Times New Roman" w:hAnsi="Times New Roman"/>
        </w:rPr>
        <w:t>Performed all monthly close procedures</w:t>
      </w:r>
      <w:r w:rsidR="008915A1">
        <w:rPr>
          <w:rFonts w:ascii="Times New Roman" w:hAnsi="Times New Roman"/>
        </w:rPr>
        <w:t>.</w:t>
      </w:r>
    </w:p>
    <w:p w:rsidR="004E22C8" w:rsidRDefault="004E22C8" w:rsidP="00FF54A5">
      <w:pPr>
        <w:numPr>
          <w:ilvl w:val="0"/>
          <w:numId w:val="16"/>
        </w:numPr>
        <w:tabs>
          <w:tab w:val="left" w:pos="360"/>
          <w:tab w:val="left" w:pos="720"/>
        </w:tabs>
        <w:spacing w:after="0" w:line="240" w:lineRule="auto"/>
        <w:jc w:val="both"/>
        <w:rPr>
          <w:rFonts w:ascii="Times New Roman" w:hAnsi="Times New Roman"/>
        </w:rPr>
      </w:pPr>
      <w:r>
        <w:rPr>
          <w:rFonts w:ascii="Times New Roman" w:hAnsi="Times New Roman"/>
        </w:rPr>
        <w:t xml:space="preserve">Approved </w:t>
      </w:r>
      <w:r w:rsidR="008915A1">
        <w:rPr>
          <w:rFonts w:ascii="Times New Roman" w:hAnsi="Times New Roman"/>
        </w:rPr>
        <w:t>all major</w:t>
      </w:r>
      <w:r>
        <w:rPr>
          <w:rFonts w:ascii="Times New Roman" w:hAnsi="Times New Roman"/>
        </w:rPr>
        <w:t xml:space="preserve"> asset purchases</w:t>
      </w:r>
      <w:r w:rsidR="008915A1">
        <w:rPr>
          <w:rFonts w:ascii="Times New Roman" w:hAnsi="Times New Roman"/>
        </w:rPr>
        <w:t>.</w:t>
      </w:r>
    </w:p>
    <w:p w:rsidR="004E22C8" w:rsidRDefault="004E22C8" w:rsidP="00FF54A5">
      <w:pPr>
        <w:numPr>
          <w:ilvl w:val="0"/>
          <w:numId w:val="16"/>
        </w:numPr>
        <w:tabs>
          <w:tab w:val="left" w:pos="360"/>
          <w:tab w:val="left" w:pos="720"/>
        </w:tabs>
        <w:spacing w:after="0" w:line="240" w:lineRule="auto"/>
        <w:jc w:val="both"/>
        <w:rPr>
          <w:rFonts w:ascii="Times New Roman" w:hAnsi="Times New Roman"/>
        </w:rPr>
      </w:pPr>
      <w:r>
        <w:rPr>
          <w:rFonts w:ascii="Times New Roman" w:hAnsi="Times New Roman"/>
        </w:rPr>
        <w:t>Prepared timely monthly financial statements</w:t>
      </w:r>
      <w:r w:rsidR="008915A1">
        <w:rPr>
          <w:rFonts w:ascii="Times New Roman" w:hAnsi="Times New Roman"/>
        </w:rPr>
        <w:t>.</w:t>
      </w:r>
    </w:p>
    <w:p w:rsidR="001066FF" w:rsidRDefault="001066FF" w:rsidP="00FF54A5">
      <w:pPr>
        <w:numPr>
          <w:ilvl w:val="0"/>
          <w:numId w:val="16"/>
        </w:numPr>
        <w:tabs>
          <w:tab w:val="left" w:pos="360"/>
          <w:tab w:val="left" w:pos="720"/>
        </w:tabs>
        <w:spacing w:after="0" w:line="240" w:lineRule="auto"/>
        <w:jc w:val="both"/>
        <w:rPr>
          <w:rFonts w:ascii="Times New Roman" w:hAnsi="Times New Roman"/>
        </w:rPr>
      </w:pPr>
      <w:r>
        <w:rPr>
          <w:rFonts w:ascii="Times New Roman" w:hAnsi="Times New Roman"/>
        </w:rPr>
        <w:t xml:space="preserve">Reconciled $250,000 intercompany variance between 50 district offices. </w:t>
      </w:r>
    </w:p>
    <w:p w:rsidR="00653DBA" w:rsidRDefault="001066FF" w:rsidP="00FF54A5">
      <w:pPr>
        <w:numPr>
          <w:ilvl w:val="0"/>
          <w:numId w:val="16"/>
        </w:numPr>
        <w:tabs>
          <w:tab w:val="left" w:pos="360"/>
          <w:tab w:val="left" w:pos="720"/>
        </w:tabs>
        <w:spacing w:after="0" w:line="240" w:lineRule="auto"/>
        <w:jc w:val="both"/>
        <w:rPr>
          <w:rFonts w:ascii="Times New Roman" w:hAnsi="Times New Roman"/>
        </w:rPr>
      </w:pPr>
      <w:r w:rsidRPr="001066FF">
        <w:rPr>
          <w:rFonts w:ascii="Times New Roman" w:hAnsi="Times New Roman"/>
        </w:rPr>
        <w:t>Developed and implemented policies and procedures to provide safeguard of a</w:t>
      </w:r>
      <w:r>
        <w:rPr>
          <w:rFonts w:ascii="Times New Roman" w:hAnsi="Times New Roman"/>
        </w:rPr>
        <w:t>s</w:t>
      </w:r>
      <w:r w:rsidRPr="001066FF">
        <w:rPr>
          <w:rFonts w:ascii="Times New Roman" w:hAnsi="Times New Roman"/>
        </w:rPr>
        <w:t>sets.</w:t>
      </w:r>
    </w:p>
    <w:p w:rsidR="001066FF" w:rsidRPr="001066FF" w:rsidRDefault="001066FF" w:rsidP="00FF54A5">
      <w:pPr>
        <w:numPr>
          <w:ilvl w:val="0"/>
          <w:numId w:val="16"/>
        </w:numPr>
        <w:tabs>
          <w:tab w:val="left" w:pos="360"/>
          <w:tab w:val="left" w:pos="720"/>
        </w:tabs>
        <w:spacing w:after="0" w:line="240" w:lineRule="auto"/>
        <w:jc w:val="both"/>
        <w:rPr>
          <w:rFonts w:ascii="Times New Roman" w:hAnsi="Times New Roman"/>
        </w:rPr>
      </w:pPr>
      <w:r>
        <w:rPr>
          <w:rFonts w:ascii="Times New Roman" w:hAnsi="Times New Roman"/>
        </w:rPr>
        <w:t>Audit coordinator to complete annual financial audit.</w:t>
      </w:r>
    </w:p>
    <w:p w:rsidR="005D2866" w:rsidRDefault="005D2866" w:rsidP="005D2866">
      <w:pPr>
        <w:tabs>
          <w:tab w:val="left" w:pos="360"/>
          <w:tab w:val="left" w:pos="720"/>
        </w:tabs>
        <w:spacing w:after="0" w:line="240" w:lineRule="auto"/>
        <w:jc w:val="both"/>
        <w:rPr>
          <w:rFonts w:ascii="Times New Roman" w:hAnsi="Times New Roman"/>
        </w:rPr>
      </w:pPr>
    </w:p>
    <w:p w:rsidR="005D2866" w:rsidRDefault="005D2866" w:rsidP="005D2866">
      <w:pPr>
        <w:tabs>
          <w:tab w:val="left" w:pos="360"/>
          <w:tab w:val="left" w:pos="720"/>
        </w:tabs>
        <w:spacing w:after="0" w:line="240" w:lineRule="auto"/>
        <w:jc w:val="both"/>
        <w:rPr>
          <w:rFonts w:ascii="Times New Roman" w:hAnsi="Times New Roman"/>
        </w:rPr>
      </w:pPr>
    </w:p>
    <w:p w:rsidR="005D2866" w:rsidRDefault="005D2866" w:rsidP="005D2866">
      <w:pPr>
        <w:tabs>
          <w:tab w:val="left" w:pos="360"/>
          <w:tab w:val="left" w:pos="720"/>
        </w:tabs>
        <w:spacing w:after="0" w:line="240" w:lineRule="auto"/>
        <w:jc w:val="both"/>
        <w:rPr>
          <w:rFonts w:ascii="Times New Roman" w:hAnsi="Times New Roman"/>
        </w:rPr>
      </w:pPr>
    </w:p>
    <w:p w:rsidR="005D2866" w:rsidRDefault="005D2866" w:rsidP="005D2866">
      <w:pPr>
        <w:tabs>
          <w:tab w:val="left" w:pos="360"/>
          <w:tab w:val="left" w:pos="720"/>
        </w:tabs>
        <w:spacing w:after="0" w:line="240" w:lineRule="auto"/>
        <w:jc w:val="both"/>
        <w:rPr>
          <w:rFonts w:ascii="Times New Roman" w:hAnsi="Times New Roman"/>
        </w:rPr>
      </w:pPr>
    </w:p>
    <w:p w:rsidR="005D2866" w:rsidRDefault="005D2866" w:rsidP="005D2866">
      <w:pPr>
        <w:tabs>
          <w:tab w:val="left" w:pos="360"/>
          <w:tab w:val="left" w:pos="720"/>
        </w:tabs>
        <w:spacing w:after="0" w:line="240" w:lineRule="auto"/>
        <w:jc w:val="both"/>
        <w:rPr>
          <w:rFonts w:ascii="Times New Roman" w:hAnsi="Times New Roman"/>
        </w:rPr>
      </w:pPr>
    </w:p>
    <w:p w:rsidR="005D2866" w:rsidRDefault="005D2866" w:rsidP="005D2866">
      <w:pPr>
        <w:tabs>
          <w:tab w:val="left" w:pos="360"/>
          <w:tab w:val="left" w:pos="720"/>
        </w:tabs>
        <w:spacing w:after="0" w:line="240" w:lineRule="auto"/>
        <w:jc w:val="both"/>
        <w:rPr>
          <w:rFonts w:ascii="Times New Roman" w:hAnsi="Times New Roman"/>
        </w:rPr>
      </w:pPr>
    </w:p>
    <w:p w:rsidR="005D2866" w:rsidRDefault="005D2866" w:rsidP="005D2866">
      <w:pPr>
        <w:tabs>
          <w:tab w:val="left" w:pos="360"/>
          <w:tab w:val="left" w:pos="720"/>
        </w:tabs>
        <w:spacing w:after="0" w:line="240" w:lineRule="auto"/>
        <w:jc w:val="both"/>
        <w:rPr>
          <w:rFonts w:ascii="Times New Roman" w:hAnsi="Times New Roman"/>
        </w:rPr>
      </w:pPr>
    </w:p>
    <w:p w:rsidR="005D2866" w:rsidRDefault="005D2866" w:rsidP="005D2866">
      <w:pPr>
        <w:tabs>
          <w:tab w:val="left" w:pos="360"/>
          <w:tab w:val="left" w:pos="720"/>
        </w:tabs>
        <w:spacing w:after="0" w:line="240" w:lineRule="auto"/>
        <w:jc w:val="both"/>
        <w:rPr>
          <w:rFonts w:ascii="Times New Roman" w:hAnsi="Times New Roman"/>
        </w:rPr>
      </w:pPr>
    </w:p>
    <w:p w:rsidR="005D2866" w:rsidRDefault="005D2866" w:rsidP="005D2866">
      <w:pPr>
        <w:tabs>
          <w:tab w:val="left" w:pos="360"/>
          <w:tab w:val="left" w:pos="720"/>
        </w:tabs>
        <w:spacing w:after="0" w:line="240" w:lineRule="auto"/>
        <w:jc w:val="both"/>
        <w:rPr>
          <w:rFonts w:ascii="Times New Roman" w:hAnsi="Times New Roman"/>
        </w:rPr>
      </w:pPr>
    </w:p>
    <w:p w:rsidR="005D2866" w:rsidRDefault="005D2866" w:rsidP="005D2866">
      <w:pPr>
        <w:tabs>
          <w:tab w:val="left" w:pos="360"/>
          <w:tab w:val="left" w:pos="720"/>
        </w:tabs>
        <w:spacing w:after="0" w:line="240" w:lineRule="auto"/>
        <w:jc w:val="both"/>
        <w:rPr>
          <w:rFonts w:ascii="Times New Roman" w:hAnsi="Times New Roman"/>
        </w:rPr>
      </w:pPr>
    </w:p>
    <w:p w:rsidR="005D2866" w:rsidRDefault="005D2866" w:rsidP="005D2866">
      <w:pPr>
        <w:tabs>
          <w:tab w:val="left" w:pos="360"/>
          <w:tab w:val="left" w:pos="720"/>
        </w:tabs>
        <w:spacing w:after="0" w:line="240" w:lineRule="auto"/>
        <w:jc w:val="both"/>
        <w:rPr>
          <w:rFonts w:ascii="Times New Roman" w:hAnsi="Times New Roman"/>
        </w:rPr>
      </w:pPr>
    </w:p>
    <w:p w:rsidR="00A9665B" w:rsidRDefault="00A9665B" w:rsidP="00807B5F">
      <w:pPr>
        <w:spacing w:after="0" w:line="240" w:lineRule="auto"/>
        <w:jc w:val="center"/>
        <w:rPr>
          <w:rFonts w:ascii="Times New Roman" w:hAnsi="Times New Roman"/>
          <w:b/>
          <w:sz w:val="32"/>
          <w:szCs w:val="32"/>
        </w:rPr>
      </w:pPr>
    </w:p>
    <w:p w:rsidR="00807B5F" w:rsidRDefault="00125407" w:rsidP="00807B5F">
      <w:pPr>
        <w:spacing w:after="0" w:line="240" w:lineRule="auto"/>
        <w:jc w:val="center"/>
        <w:rPr>
          <w:rFonts w:ascii="Times New Roman" w:hAnsi="Times New Roman"/>
          <w:b/>
          <w:sz w:val="32"/>
          <w:szCs w:val="32"/>
        </w:rPr>
      </w:pPr>
      <w:r>
        <w:rPr>
          <w:rFonts w:ascii="Times New Roman" w:hAnsi="Times New Roman"/>
          <w:b/>
          <w:sz w:val="32"/>
          <w:szCs w:val="32"/>
        </w:rPr>
        <w:t>Michael Jones</w:t>
      </w:r>
      <w:r w:rsidR="00807B5F">
        <w:rPr>
          <w:rFonts w:ascii="Times New Roman" w:hAnsi="Times New Roman"/>
          <w:b/>
          <w:sz w:val="32"/>
          <w:szCs w:val="32"/>
        </w:rPr>
        <w:t xml:space="preserve">, </w:t>
      </w:r>
      <w:r w:rsidR="00AB3B22">
        <w:rPr>
          <w:rFonts w:ascii="Times New Roman" w:hAnsi="Times New Roman"/>
          <w:b/>
          <w:sz w:val="32"/>
          <w:szCs w:val="32"/>
        </w:rPr>
        <w:t>CPA -- Page</w:t>
      </w:r>
      <w:r w:rsidR="00807B5F">
        <w:rPr>
          <w:rFonts w:ascii="Times New Roman" w:hAnsi="Times New Roman"/>
          <w:b/>
          <w:sz w:val="32"/>
          <w:szCs w:val="32"/>
        </w:rPr>
        <w:t xml:space="preserve"> 5</w:t>
      </w:r>
    </w:p>
    <w:p w:rsidR="00807B5F" w:rsidRDefault="00B91C60" w:rsidP="00807B5F">
      <w:pPr>
        <w:tabs>
          <w:tab w:val="left" w:pos="360"/>
          <w:tab w:val="left" w:pos="720"/>
        </w:tabs>
        <w:spacing w:after="0" w:line="240" w:lineRule="auto"/>
        <w:jc w:val="center"/>
        <w:rPr>
          <w:rFonts w:ascii="Times New Roman" w:hAnsi="Times New Roman"/>
          <w:b/>
        </w:rPr>
      </w:pPr>
      <w:r>
        <w:rPr>
          <w:rFonts w:ascii="Times New Roman" w:hAnsi="Times New Roman"/>
          <w:b/>
        </w:rPr>
        <w:pict>
          <v:rect id="_x0000_i1029" style="width:0;height:1.5pt" o:hralign="center" o:hrstd="t" o:hr="t" fillcolor="#aca899" stroked="f"/>
        </w:pict>
      </w:r>
    </w:p>
    <w:p w:rsidR="00807B5F" w:rsidRPr="009C2A36" w:rsidRDefault="00807B5F" w:rsidP="00807B5F">
      <w:pPr>
        <w:tabs>
          <w:tab w:val="left" w:pos="360"/>
          <w:tab w:val="left" w:pos="720"/>
        </w:tabs>
        <w:spacing w:after="0" w:line="240" w:lineRule="auto"/>
        <w:jc w:val="both"/>
        <w:rPr>
          <w:rFonts w:ascii="Times New Roman" w:hAnsi="Times New Roman"/>
          <w:b/>
          <w:sz w:val="24"/>
          <w:szCs w:val="24"/>
        </w:rPr>
      </w:pPr>
    </w:p>
    <w:p w:rsidR="008E2716" w:rsidRPr="009C2A36" w:rsidRDefault="008E2716" w:rsidP="008E2716">
      <w:pPr>
        <w:tabs>
          <w:tab w:val="left" w:pos="360"/>
          <w:tab w:val="left" w:pos="720"/>
        </w:tabs>
        <w:spacing w:after="0" w:line="240" w:lineRule="auto"/>
        <w:jc w:val="both"/>
        <w:rPr>
          <w:rFonts w:ascii="Times New Roman" w:hAnsi="Times New Roman"/>
          <w:b/>
          <w:sz w:val="24"/>
          <w:szCs w:val="24"/>
        </w:rPr>
      </w:pPr>
    </w:p>
    <w:p w:rsidR="00F52F2B" w:rsidRDefault="008E2716" w:rsidP="00355F9E">
      <w:pPr>
        <w:tabs>
          <w:tab w:val="left" w:pos="360"/>
          <w:tab w:val="left" w:pos="720"/>
        </w:tabs>
        <w:spacing w:after="0" w:line="240" w:lineRule="auto"/>
        <w:rPr>
          <w:rFonts w:ascii="Times New Roman" w:hAnsi="Times New Roman"/>
          <w:b/>
          <w:sz w:val="24"/>
          <w:szCs w:val="24"/>
        </w:rPr>
      </w:pPr>
      <w:r>
        <w:rPr>
          <w:rFonts w:ascii="Times New Roman" w:hAnsi="Times New Roman"/>
          <w:b/>
          <w:sz w:val="24"/>
          <w:szCs w:val="24"/>
        </w:rPr>
        <w:t xml:space="preserve">                            PUBICATIONS/</w:t>
      </w:r>
      <w:r w:rsidR="00355F9E">
        <w:rPr>
          <w:rFonts w:ascii="Times New Roman" w:hAnsi="Times New Roman"/>
          <w:b/>
          <w:sz w:val="24"/>
          <w:szCs w:val="24"/>
        </w:rPr>
        <w:t xml:space="preserve"> </w:t>
      </w:r>
      <w:r w:rsidR="00F52F2B">
        <w:rPr>
          <w:rFonts w:ascii="Times New Roman" w:hAnsi="Times New Roman"/>
          <w:b/>
          <w:sz w:val="24"/>
          <w:szCs w:val="24"/>
        </w:rPr>
        <w:t>TECHNICAL REPORTS</w:t>
      </w:r>
      <w:r w:rsidR="007A62FD">
        <w:rPr>
          <w:rFonts w:ascii="Times New Roman" w:hAnsi="Times New Roman"/>
          <w:b/>
          <w:sz w:val="24"/>
          <w:szCs w:val="24"/>
        </w:rPr>
        <w:t xml:space="preserve"> &amp; WORKSHOPS</w:t>
      </w:r>
    </w:p>
    <w:p w:rsidR="00F52F2B" w:rsidRPr="00366942" w:rsidRDefault="00F52F2B" w:rsidP="00F52F2B">
      <w:pPr>
        <w:tabs>
          <w:tab w:val="left" w:pos="360"/>
          <w:tab w:val="left" w:pos="720"/>
        </w:tabs>
        <w:spacing w:after="0" w:line="240" w:lineRule="auto"/>
        <w:jc w:val="center"/>
        <w:rPr>
          <w:rFonts w:ascii="Times New Roman" w:hAnsi="Times New Roman"/>
          <w:b/>
          <w:sz w:val="20"/>
          <w:szCs w:val="20"/>
        </w:rPr>
      </w:pPr>
    </w:p>
    <w:p w:rsidR="00F52F2B" w:rsidRDefault="007A62FD" w:rsidP="00F52F2B">
      <w:pPr>
        <w:tabs>
          <w:tab w:val="left" w:pos="360"/>
          <w:tab w:val="left" w:pos="720"/>
        </w:tabs>
        <w:spacing w:after="0" w:line="240" w:lineRule="auto"/>
        <w:jc w:val="both"/>
        <w:rPr>
          <w:rFonts w:ascii="Times New Roman" w:hAnsi="Times New Roman"/>
          <w:b/>
          <w:u w:val="single"/>
        </w:rPr>
      </w:pPr>
      <w:r>
        <w:rPr>
          <w:rFonts w:ascii="Times New Roman" w:hAnsi="Times New Roman"/>
          <w:b/>
          <w:u w:val="single"/>
        </w:rPr>
        <w:t>Publications/Technical Reports</w:t>
      </w:r>
    </w:p>
    <w:p w:rsidR="007A62FD" w:rsidRPr="000D0F3C" w:rsidRDefault="007A62FD" w:rsidP="00F52F2B">
      <w:pPr>
        <w:tabs>
          <w:tab w:val="left" w:pos="360"/>
          <w:tab w:val="left" w:pos="720"/>
        </w:tabs>
        <w:spacing w:after="0" w:line="240" w:lineRule="auto"/>
        <w:jc w:val="both"/>
        <w:rPr>
          <w:rFonts w:ascii="Times New Roman" w:hAnsi="Times New Roman"/>
          <w:b/>
          <w:sz w:val="20"/>
          <w:szCs w:val="20"/>
          <w:u w:val="single"/>
        </w:rPr>
      </w:pPr>
    </w:p>
    <w:p w:rsidR="00732F00" w:rsidRDefault="007A62FD" w:rsidP="00732F00">
      <w:pPr>
        <w:tabs>
          <w:tab w:val="left" w:pos="360"/>
          <w:tab w:val="left" w:pos="720"/>
        </w:tabs>
        <w:spacing w:after="0" w:line="240" w:lineRule="auto"/>
        <w:jc w:val="both"/>
        <w:rPr>
          <w:rFonts w:ascii="Times New Roman" w:hAnsi="Times New Roman"/>
        </w:rPr>
      </w:pPr>
      <w:r>
        <w:rPr>
          <w:rFonts w:ascii="Times New Roman" w:hAnsi="Times New Roman"/>
        </w:rPr>
        <w:t>2</w:t>
      </w:r>
      <w:r w:rsidR="00732F00">
        <w:rPr>
          <w:rFonts w:ascii="Times New Roman" w:hAnsi="Times New Roman"/>
        </w:rPr>
        <w:t xml:space="preserve">013 “Alabama A&amp;M University Foundation, Inc. Manual on policies and Procedures for A/P: Travel             </w:t>
      </w:r>
    </w:p>
    <w:p w:rsidR="00732F00" w:rsidRDefault="00732F00" w:rsidP="00732F00">
      <w:pPr>
        <w:tabs>
          <w:tab w:val="left" w:pos="360"/>
          <w:tab w:val="left" w:pos="720"/>
        </w:tabs>
        <w:spacing w:after="0" w:line="240" w:lineRule="auto"/>
        <w:jc w:val="both"/>
        <w:rPr>
          <w:rFonts w:ascii="Times New Roman" w:hAnsi="Times New Roman"/>
        </w:rPr>
      </w:pPr>
      <w:r>
        <w:rPr>
          <w:rFonts w:ascii="Times New Roman" w:hAnsi="Times New Roman"/>
        </w:rPr>
        <w:t xml:space="preserve">           Reimbursement”</w:t>
      </w:r>
    </w:p>
    <w:p w:rsidR="00732F00" w:rsidRDefault="00732F00" w:rsidP="00F52F2B">
      <w:pPr>
        <w:tabs>
          <w:tab w:val="left" w:pos="360"/>
          <w:tab w:val="left" w:pos="720"/>
        </w:tabs>
        <w:spacing w:after="0" w:line="240" w:lineRule="auto"/>
        <w:jc w:val="both"/>
        <w:rPr>
          <w:rFonts w:ascii="Times New Roman" w:hAnsi="Times New Roman"/>
        </w:rPr>
      </w:pPr>
      <w:r>
        <w:rPr>
          <w:rFonts w:ascii="Times New Roman" w:hAnsi="Times New Roman"/>
        </w:rPr>
        <w:t xml:space="preserve">2011 </w:t>
      </w:r>
      <w:r w:rsidR="00A85868">
        <w:rPr>
          <w:rFonts w:ascii="Times New Roman" w:hAnsi="Times New Roman"/>
        </w:rPr>
        <w:t>“Analysis</w:t>
      </w:r>
      <w:r>
        <w:rPr>
          <w:rFonts w:ascii="Times New Roman" w:hAnsi="Times New Roman"/>
        </w:rPr>
        <w:t xml:space="preserve"> of </w:t>
      </w:r>
      <w:r w:rsidR="009C6759">
        <w:rPr>
          <w:rFonts w:ascii="Times New Roman" w:hAnsi="Times New Roman"/>
        </w:rPr>
        <w:t xml:space="preserve">Interest Earned and Disbursements Made on Alabama A&amp;M University’s </w:t>
      </w:r>
      <w:r w:rsidR="00A85868">
        <w:rPr>
          <w:rFonts w:ascii="Times New Roman" w:hAnsi="Times New Roman"/>
        </w:rPr>
        <w:t xml:space="preserve">Trust for </w:t>
      </w:r>
    </w:p>
    <w:p w:rsidR="009C6759" w:rsidRDefault="009C6759" w:rsidP="00F52F2B">
      <w:pPr>
        <w:tabs>
          <w:tab w:val="left" w:pos="360"/>
          <w:tab w:val="left" w:pos="720"/>
        </w:tabs>
        <w:spacing w:after="0" w:line="240" w:lineRule="auto"/>
        <w:jc w:val="both"/>
        <w:rPr>
          <w:rFonts w:ascii="Times New Roman" w:hAnsi="Times New Roman"/>
        </w:rPr>
      </w:pPr>
      <w:r>
        <w:rPr>
          <w:rFonts w:ascii="Times New Roman" w:hAnsi="Times New Roman"/>
        </w:rPr>
        <w:t xml:space="preserve">            Educational Excellence</w:t>
      </w:r>
      <w:r w:rsidR="00A85868">
        <w:rPr>
          <w:rFonts w:ascii="Times New Roman" w:hAnsi="Times New Roman"/>
        </w:rPr>
        <w:t xml:space="preserve"> Endowment Fund”</w:t>
      </w:r>
    </w:p>
    <w:p w:rsidR="00355F9E" w:rsidRDefault="009C6759" w:rsidP="00F52F2B">
      <w:pPr>
        <w:tabs>
          <w:tab w:val="left" w:pos="360"/>
          <w:tab w:val="left" w:pos="720"/>
        </w:tabs>
        <w:spacing w:after="0" w:line="240" w:lineRule="auto"/>
        <w:jc w:val="both"/>
        <w:rPr>
          <w:rFonts w:ascii="Times New Roman" w:hAnsi="Times New Roman"/>
        </w:rPr>
      </w:pPr>
      <w:r>
        <w:rPr>
          <w:rFonts w:ascii="Times New Roman" w:hAnsi="Times New Roman"/>
        </w:rPr>
        <w:t>20</w:t>
      </w:r>
      <w:r w:rsidR="00355F9E">
        <w:rPr>
          <w:rFonts w:ascii="Times New Roman" w:hAnsi="Times New Roman"/>
        </w:rPr>
        <w:t>09</w:t>
      </w:r>
      <w:r w:rsidR="00A85868">
        <w:rPr>
          <w:rFonts w:ascii="Times New Roman" w:hAnsi="Times New Roman"/>
        </w:rPr>
        <w:t xml:space="preserve"> “</w:t>
      </w:r>
      <w:r w:rsidR="00355F9E">
        <w:rPr>
          <w:rFonts w:ascii="Times New Roman" w:hAnsi="Times New Roman"/>
        </w:rPr>
        <w:t xml:space="preserve">Response to SACS Accreditation Committee Core </w:t>
      </w:r>
      <w:r w:rsidR="00B97923">
        <w:rPr>
          <w:rFonts w:ascii="Times New Roman" w:hAnsi="Times New Roman"/>
        </w:rPr>
        <w:t>Requirement 2.11.1</w:t>
      </w:r>
      <w:r w:rsidR="00355F9E">
        <w:rPr>
          <w:rFonts w:ascii="Times New Roman" w:hAnsi="Times New Roman"/>
        </w:rPr>
        <w:t xml:space="preserve"> Alabama A&amp;M University</w:t>
      </w:r>
    </w:p>
    <w:p w:rsidR="00355F9E" w:rsidRDefault="00355F9E" w:rsidP="00F52F2B">
      <w:pPr>
        <w:tabs>
          <w:tab w:val="left" w:pos="360"/>
          <w:tab w:val="left" w:pos="720"/>
        </w:tabs>
        <w:spacing w:after="0" w:line="240" w:lineRule="auto"/>
        <w:jc w:val="both"/>
        <w:rPr>
          <w:rFonts w:ascii="Times New Roman" w:hAnsi="Times New Roman"/>
        </w:rPr>
      </w:pPr>
    </w:p>
    <w:p w:rsidR="007A62FD" w:rsidRDefault="00355F9E" w:rsidP="00F52F2B">
      <w:pPr>
        <w:tabs>
          <w:tab w:val="left" w:pos="360"/>
          <w:tab w:val="left" w:pos="720"/>
        </w:tabs>
        <w:spacing w:after="0" w:line="240" w:lineRule="auto"/>
        <w:jc w:val="both"/>
        <w:rPr>
          <w:rFonts w:ascii="Times New Roman" w:hAnsi="Times New Roman"/>
        </w:rPr>
      </w:pPr>
      <w:r>
        <w:rPr>
          <w:rFonts w:ascii="Times New Roman" w:hAnsi="Times New Roman"/>
        </w:rPr>
        <w:t xml:space="preserve">2003 </w:t>
      </w:r>
      <w:r w:rsidR="007A62FD">
        <w:rPr>
          <w:rFonts w:ascii="Times New Roman" w:hAnsi="Times New Roman"/>
        </w:rPr>
        <w:t xml:space="preserve">“Response to the Report of the </w:t>
      </w:r>
      <w:r w:rsidR="00A85868">
        <w:rPr>
          <w:rFonts w:ascii="Times New Roman" w:hAnsi="Times New Roman"/>
        </w:rPr>
        <w:t>SACS Accreditation Committee,” Barber-Scotia College</w:t>
      </w:r>
    </w:p>
    <w:p w:rsidR="007A62FD" w:rsidRPr="007A62FD" w:rsidRDefault="007A62FD" w:rsidP="00F52F2B">
      <w:pPr>
        <w:tabs>
          <w:tab w:val="left" w:pos="360"/>
          <w:tab w:val="left" w:pos="720"/>
        </w:tabs>
        <w:spacing w:after="0" w:line="240" w:lineRule="auto"/>
        <w:jc w:val="both"/>
        <w:rPr>
          <w:rFonts w:ascii="Times New Roman" w:hAnsi="Times New Roman"/>
          <w:sz w:val="6"/>
          <w:szCs w:val="6"/>
        </w:rPr>
      </w:pPr>
    </w:p>
    <w:p w:rsidR="00355F9E" w:rsidRDefault="00355F9E" w:rsidP="007A62FD">
      <w:pPr>
        <w:tabs>
          <w:tab w:val="left" w:pos="360"/>
          <w:tab w:val="left" w:pos="720"/>
        </w:tabs>
        <w:spacing w:after="0" w:line="240" w:lineRule="auto"/>
        <w:ind w:left="720" w:hanging="720"/>
        <w:jc w:val="both"/>
        <w:rPr>
          <w:rFonts w:ascii="Times New Roman" w:hAnsi="Times New Roman"/>
        </w:rPr>
      </w:pPr>
    </w:p>
    <w:p w:rsidR="0076782E" w:rsidRDefault="0076782E" w:rsidP="007A62FD">
      <w:pPr>
        <w:tabs>
          <w:tab w:val="left" w:pos="360"/>
          <w:tab w:val="left" w:pos="720"/>
        </w:tabs>
        <w:spacing w:after="0" w:line="240" w:lineRule="auto"/>
        <w:ind w:left="720" w:hanging="720"/>
        <w:jc w:val="both"/>
        <w:rPr>
          <w:rFonts w:ascii="Times New Roman" w:hAnsi="Times New Roman"/>
        </w:rPr>
      </w:pPr>
      <w:r>
        <w:rPr>
          <w:rFonts w:ascii="Times New Roman" w:hAnsi="Times New Roman"/>
        </w:rPr>
        <w:t>200</w:t>
      </w:r>
      <w:r w:rsidR="00355F9E">
        <w:rPr>
          <w:rFonts w:ascii="Times New Roman" w:hAnsi="Times New Roman"/>
        </w:rPr>
        <w:t>1</w:t>
      </w:r>
      <w:r>
        <w:rPr>
          <w:rFonts w:ascii="Times New Roman" w:hAnsi="Times New Roman"/>
        </w:rPr>
        <w:t xml:space="preserve"> “Response to the Report of the SACS Accreditation Committee,” </w:t>
      </w:r>
      <w:r w:rsidR="00A85868">
        <w:rPr>
          <w:rFonts w:ascii="Times New Roman" w:hAnsi="Times New Roman"/>
        </w:rPr>
        <w:t>Texas College Tec</w:t>
      </w:r>
      <w:r>
        <w:rPr>
          <w:rFonts w:ascii="Times New Roman" w:hAnsi="Times New Roman"/>
        </w:rPr>
        <w:t>hnical Report No. 101</w:t>
      </w:r>
    </w:p>
    <w:p w:rsidR="007A62FD" w:rsidRDefault="007A62FD" w:rsidP="007A62FD">
      <w:pPr>
        <w:tabs>
          <w:tab w:val="left" w:pos="360"/>
          <w:tab w:val="left" w:pos="720"/>
        </w:tabs>
        <w:spacing w:after="0" w:line="240" w:lineRule="auto"/>
        <w:ind w:left="720" w:hanging="720"/>
        <w:jc w:val="both"/>
        <w:rPr>
          <w:rFonts w:ascii="Times New Roman" w:hAnsi="Times New Roman"/>
        </w:rPr>
      </w:pPr>
    </w:p>
    <w:p w:rsidR="00217F63" w:rsidRDefault="00217F63" w:rsidP="001F1AF4">
      <w:pPr>
        <w:spacing w:after="0" w:line="240" w:lineRule="auto"/>
        <w:jc w:val="center"/>
        <w:rPr>
          <w:rFonts w:ascii="Times New Roman" w:hAnsi="Times New Roman"/>
          <w:b/>
          <w:u w:val="single"/>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2B02B6" w:rsidRDefault="002B02B6" w:rsidP="002B02B6">
      <w:pPr>
        <w:spacing w:after="0" w:line="240" w:lineRule="auto"/>
        <w:jc w:val="center"/>
        <w:rPr>
          <w:rFonts w:ascii="Times New Roman" w:hAnsi="Times New Roman"/>
          <w:b/>
          <w:sz w:val="24"/>
          <w:szCs w:val="24"/>
        </w:rPr>
      </w:pPr>
      <w:r>
        <w:rPr>
          <w:rFonts w:ascii="Times New Roman" w:hAnsi="Times New Roman"/>
          <w:b/>
          <w:sz w:val="24"/>
          <w:szCs w:val="24"/>
        </w:rPr>
        <w:t>POST-GRADUATE</w:t>
      </w:r>
      <w:r w:rsidRPr="0076407A">
        <w:rPr>
          <w:rFonts w:ascii="Times New Roman" w:hAnsi="Times New Roman"/>
          <w:b/>
          <w:sz w:val="24"/>
          <w:szCs w:val="24"/>
        </w:rPr>
        <w:t xml:space="preserve"> STUDIES</w:t>
      </w:r>
    </w:p>
    <w:p w:rsidR="002B02B6" w:rsidRPr="00BC1751" w:rsidRDefault="002B02B6" w:rsidP="002B02B6">
      <w:pPr>
        <w:spacing w:after="0" w:line="240" w:lineRule="auto"/>
        <w:jc w:val="center"/>
        <w:rPr>
          <w:rFonts w:ascii="Times New Roman" w:hAnsi="Times New Roman"/>
          <w:b/>
          <w:sz w:val="20"/>
          <w:szCs w:val="20"/>
        </w:rPr>
      </w:pPr>
    </w:p>
    <w:p w:rsidR="008915A1" w:rsidRDefault="008915A1" w:rsidP="002B02B6">
      <w:pPr>
        <w:spacing w:after="0" w:line="240" w:lineRule="auto"/>
        <w:jc w:val="both"/>
        <w:rPr>
          <w:rFonts w:ascii="Times New Roman" w:hAnsi="Times New Roman"/>
        </w:rPr>
      </w:pPr>
      <w:r>
        <w:rPr>
          <w:rFonts w:ascii="Times New Roman" w:hAnsi="Times New Roman"/>
        </w:rPr>
        <w:t xml:space="preserve">Thompson Reuters </w:t>
      </w:r>
      <w:r w:rsidRPr="00977D33">
        <w:rPr>
          <w:rFonts w:ascii="Times New Roman" w:hAnsi="Times New Roman"/>
        </w:rPr>
        <w:t xml:space="preserve">Executive Leadership </w:t>
      </w:r>
      <w:r>
        <w:rPr>
          <w:rFonts w:ascii="Times New Roman" w:hAnsi="Times New Roman"/>
        </w:rPr>
        <w:t>Summit, 2012– New Orleans, Louisiana</w:t>
      </w:r>
    </w:p>
    <w:p w:rsidR="008915A1" w:rsidRDefault="008915A1" w:rsidP="002B02B6">
      <w:pPr>
        <w:spacing w:after="0" w:line="240" w:lineRule="auto"/>
        <w:jc w:val="both"/>
        <w:rPr>
          <w:rFonts w:ascii="Times New Roman" w:hAnsi="Times New Roman"/>
        </w:rPr>
      </w:pPr>
    </w:p>
    <w:p w:rsidR="008915A1" w:rsidRDefault="008915A1" w:rsidP="002B02B6">
      <w:pPr>
        <w:spacing w:after="0" w:line="240" w:lineRule="auto"/>
        <w:jc w:val="both"/>
        <w:rPr>
          <w:rFonts w:ascii="Times New Roman" w:hAnsi="Times New Roman"/>
        </w:rPr>
      </w:pPr>
      <w:r w:rsidRPr="00977D33">
        <w:rPr>
          <w:rFonts w:ascii="Times New Roman" w:hAnsi="Times New Roman"/>
        </w:rPr>
        <w:t>L</w:t>
      </w:r>
      <w:r>
        <w:rPr>
          <w:rFonts w:ascii="Times New Roman" w:hAnsi="Times New Roman"/>
        </w:rPr>
        <w:t>ouisiana Society of CPAs Leadership Institute, 2011</w:t>
      </w:r>
      <w:r w:rsidRPr="00977D33">
        <w:rPr>
          <w:rFonts w:ascii="Times New Roman" w:hAnsi="Times New Roman"/>
        </w:rPr>
        <w:t xml:space="preserve"> – </w:t>
      </w:r>
      <w:r>
        <w:rPr>
          <w:rFonts w:ascii="Times New Roman" w:hAnsi="Times New Roman"/>
        </w:rPr>
        <w:t>Baton Rouge, Louisiana</w:t>
      </w:r>
    </w:p>
    <w:p w:rsidR="008915A1" w:rsidRDefault="008915A1" w:rsidP="002B02B6">
      <w:pPr>
        <w:spacing w:after="0" w:line="240" w:lineRule="auto"/>
        <w:jc w:val="both"/>
        <w:rPr>
          <w:rFonts w:ascii="Times New Roman" w:hAnsi="Times New Roman"/>
        </w:rPr>
      </w:pPr>
    </w:p>
    <w:p w:rsidR="002B02B6" w:rsidRPr="00977D33" w:rsidRDefault="002B02B6" w:rsidP="002B02B6">
      <w:pPr>
        <w:spacing w:after="0" w:line="240" w:lineRule="auto"/>
        <w:jc w:val="both"/>
        <w:rPr>
          <w:rFonts w:ascii="Times New Roman" w:hAnsi="Times New Roman"/>
        </w:rPr>
      </w:pPr>
      <w:r>
        <w:rPr>
          <w:rFonts w:ascii="Times New Roman" w:hAnsi="Times New Roman"/>
        </w:rPr>
        <w:t>Georgia Society of CPAs Tax Summit-2010</w:t>
      </w:r>
      <w:r w:rsidRPr="00977D33">
        <w:rPr>
          <w:rFonts w:ascii="Times New Roman" w:hAnsi="Times New Roman"/>
        </w:rPr>
        <w:t xml:space="preserve"> – </w:t>
      </w:r>
      <w:r>
        <w:rPr>
          <w:rFonts w:ascii="Times New Roman" w:hAnsi="Times New Roman"/>
        </w:rPr>
        <w:t>Atlanta</w:t>
      </w:r>
      <w:r w:rsidRPr="00977D33">
        <w:rPr>
          <w:rFonts w:ascii="Times New Roman" w:hAnsi="Times New Roman"/>
        </w:rPr>
        <w:t xml:space="preserve">, </w:t>
      </w:r>
      <w:r>
        <w:rPr>
          <w:rFonts w:ascii="Times New Roman" w:hAnsi="Times New Roman"/>
        </w:rPr>
        <w:t>Georgia</w:t>
      </w:r>
    </w:p>
    <w:p w:rsidR="002B02B6" w:rsidRPr="00BC1751" w:rsidRDefault="002B02B6" w:rsidP="002B02B6">
      <w:pPr>
        <w:spacing w:after="0" w:line="240" w:lineRule="auto"/>
        <w:jc w:val="both"/>
        <w:rPr>
          <w:rFonts w:ascii="Times New Roman" w:hAnsi="Times New Roman"/>
          <w:sz w:val="8"/>
          <w:szCs w:val="8"/>
        </w:rPr>
      </w:pPr>
    </w:p>
    <w:p w:rsidR="002B02B6" w:rsidRPr="00BC1751" w:rsidRDefault="002B02B6" w:rsidP="002B02B6">
      <w:pPr>
        <w:spacing w:after="0" w:line="240" w:lineRule="auto"/>
        <w:jc w:val="both"/>
        <w:rPr>
          <w:rFonts w:ascii="Times New Roman" w:hAnsi="Times New Roman"/>
          <w:sz w:val="8"/>
          <w:szCs w:val="8"/>
        </w:rPr>
      </w:pPr>
    </w:p>
    <w:p w:rsidR="002B02B6" w:rsidRDefault="002B02B6" w:rsidP="002B02B6">
      <w:pPr>
        <w:spacing w:after="0" w:line="240" w:lineRule="auto"/>
        <w:jc w:val="both"/>
        <w:rPr>
          <w:rFonts w:ascii="Times New Roman" w:hAnsi="Times New Roman"/>
        </w:rPr>
      </w:pPr>
      <w:r>
        <w:rPr>
          <w:rFonts w:ascii="Times New Roman" w:hAnsi="Times New Roman"/>
        </w:rPr>
        <w:t>Harvard Business School, Correspondence Course 2006 – The Complete Manager</w:t>
      </w:r>
    </w:p>
    <w:p w:rsidR="002B02B6" w:rsidRDefault="002B02B6" w:rsidP="00092388">
      <w:pPr>
        <w:tabs>
          <w:tab w:val="left" w:pos="360"/>
          <w:tab w:val="left" w:pos="720"/>
        </w:tabs>
        <w:spacing w:after="0" w:line="240" w:lineRule="auto"/>
        <w:ind w:left="720" w:hanging="720"/>
        <w:jc w:val="both"/>
        <w:rPr>
          <w:rFonts w:ascii="Times New Roman" w:hAnsi="Times New Roman"/>
        </w:rPr>
      </w:pPr>
    </w:p>
    <w:p w:rsidR="005E0458" w:rsidRDefault="005E0458" w:rsidP="001066FF">
      <w:pPr>
        <w:tabs>
          <w:tab w:val="left" w:pos="360"/>
          <w:tab w:val="left" w:pos="720"/>
        </w:tabs>
        <w:spacing w:after="0" w:line="240" w:lineRule="auto"/>
        <w:jc w:val="center"/>
        <w:rPr>
          <w:rFonts w:ascii="Times New Roman" w:hAnsi="Times New Roman"/>
          <w:b/>
          <w:sz w:val="24"/>
          <w:szCs w:val="24"/>
        </w:rPr>
      </w:pPr>
    </w:p>
    <w:p w:rsidR="001066FF" w:rsidRDefault="001066FF" w:rsidP="001066FF">
      <w:pPr>
        <w:tabs>
          <w:tab w:val="left" w:pos="360"/>
          <w:tab w:val="left" w:pos="720"/>
        </w:tabs>
        <w:spacing w:after="0" w:line="240" w:lineRule="auto"/>
        <w:jc w:val="center"/>
        <w:rPr>
          <w:rFonts w:ascii="Times New Roman" w:hAnsi="Times New Roman"/>
          <w:b/>
          <w:sz w:val="24"/>
          <w:szCs w:val="24"/>
        </w:rPr>
      </w:pPr>
      <w:r w:rsidRPr="00F52F2B">
        <w:rPr>
          <w:rFonts w:ascii="Times New Roman" w:hAnsi="Times New Roman"/>
          <w:b/>
          <w:sz w:val="24"/>
          <w:szCs w:val="24"/>
        </w:rPr>
        <w:t>UNIVERSITY SERVICE</w:t>
      </w:r>
    </w:p>
    <w:p w:rsidR="001066FF" w:rsidRPr="006D5DD9" w:rsidRDefault="001066FF" w:rsidP="001066FF">
      <w:pPr>
        <w:tabs>
          <w:tab w:val="left" w:pos="360"/>
          <w:tab w:val="left" w:pos="720"/>
        </w:tabs>
        <w:spacing w:after="0" w:line="240" w:lineRule="auto"/>
        <w:jc w:val="center"/>
        <w:rPr>
          <w:rFonts w:ascii="Times New Roman" w:hAnsi="Times New Roman"/>
          <w:b/>
          <w:sz w:val="20"/>
          <w:szCs w:val="20"/>
        </w:rPr>
      </w:pPr>
    </w:p>
    <w:p w:rsidR="001066FF" w:rsidRDefault="001066FF" w:rsidP="001066FF">
      <w:pPr>
        <w:numPr>
          <w:ilvl w:val="0"/>
          <w:numId w:val="14"/>
        </w:numPr>
        <w:tabs>
          <w:tab w:val="left" w:pos="360"/>
          <w:tab w:val="left" w:pos="720"/>
        </w:tabs>
        <w:spacing w:after="0" w:line="240" w:lineRule="auto"/>
        <w:jc w:val="both"/>
        <w:rPr>
          <w:rFonts w:ascii="Times New Roman" w:hAnsi="Times New Roman"/>
        </w:rPr>
      </w:pPr>
      <w:r>
        <w:rPr>
          <w:rFonts w:ascii="Times New Roman" w:hAnsi="Times New Roman"/>
        </w:rPr>
        <w:t>Ex</w:t>
      </w:r>
      <w:r w:rsidR="00956EA7">
        <w:rPr>
          <w:rFonts w:ascii="Times New Roman" w:hAnsi="Times New Roman"/>
        </w:rPr>
        <w:t>-</w:t>
      </w:r>
      <w:r>
        <w:rPr>
          <w:rFonts w:ascii="Times New Roman" w:hAnsi="Times New Roman"/>
        </w:rPr>
        <w:t>Officio Board Member-AAMU Foundation Board – Bond and Finance Committee Member</w:t>
      </w:r>
    </w:p>
    <w:p w:rsidR="001066FF" w:rsidRPr="006D5DD9" w:rsidRDefault="001066FF" w:rsidP="001066FF">
      <w:pPr>
        <w:tabs>
          <w:tab w:val="left" w:pos="360"/>
          <w:tab w:val="left" w:pos="720"/>
        </w:tabs>
        <w:spacing w:after="0" w:line="240" w:lineRule="auto"/>
        <w:ind w:left="720"/>
        <w:jc w:val="both"/>
        <w:rPr>
          <w:rFonts w:ascii="Times New Roman" w:hAnsi="Times New Roman"/>
          <w:sz w:val="4"/>
          <w:szCs w:val="4"/>
        </w:rPr>
      </w:pPr>
    </w:p>
    <w:p w:rsidR="001066FF" w:rsidRPr="006D5DD9" w:rsidRDefault="001066FF" w:rsidP="001066FF">
      <w:pPr>
        <w:tabs>
          <w:tab w:val="left" w:pos="360"/>
          <w:tab w:val="left" w:pos="720"/>
        </w:tabs>
        <w:spacing w:after="0" w:line="240" w:lineRule="auto"/>
        <w:jc w:val="both"/>
        <w:rPr>
          <w:rFonts w:ascii="Times New Roman" w:hAnsi="Times New Roman"/>
          <w:sz w:val="4"/>
          <w:szCs w:val="4"/>
        </w:rPr>
      </w:pPr>
    </w:p>
    <w:p w:rsidR="001066FF" w:rsidRDefault="001066FF" w:rsidP="001066FF">
      <w:pPr>
        <w:numPr>
          <w:ilvl w:val="0"/>
          <w:numId w:val="14"/>
        </w:numPr>
        <w:tabs>
          <w:tab w:val="left" w:pos="360"/>
          <w:tab w:val="left" w:pos="720"/>
        </w:tabs>
        <w:spacing w:after="0" w:line="240" w:lineRule="auto"/>
        <w:jc w:val="both"/>
        <w:rPr>
          <w:rFonts w:ascii="Times New Roman" w:hAnsi="Times New Roman"/>
        </w:rPr>
      </w:pPr>
      <w:r>
        <w:rPr>
          <w:rFonts w:ascii="Times New Roman" w:hAnsi="Times New Roman"/>
        </w:rPr>
        <w:t>Member, Chief of Police Search Committee (Talladega College)</w:t>
      </w:r>
    </w:p>
    <w:p w:rsidR="001066FF" w:rsidRPr="006D5DD9" w:rsidRDefault="001066FF" w:rsidP="001066FF">
      <w:pPr>
        <w:tabs>
          <w:tab w:val="left" w:pos="360"/>
          <w:tab w:val="left" w:pos="720"/>
        </w:tabs>
        <w:spacing w:after="0" w:line="240" w:lineRule="auto"/>
        <w:jc w:val="both"/>
        <w:rPr>
          <w:rFonts w:ascii="Times New Roman" w:hAnsi="Times New Roman"/>
          <w:sz w:val="4"/>
          <w:szCs w:val="4"/>
        </w:rPr>
      </w:pPr>
    </w:p>
    <w:p w:rsidR="001066FF" w:rsidRPr="006D5DD9" w:rsidRDefault="001066FF" w:rsidP="001066FF">
      <w:pPr>
        <w:numPr>
          <w:ilvl w:val="0"/>
          <w:numId w:val="14"/>
        </w:numPr>
        <w:tabs>
          <w:tab w:val="left" w:pos="360"/>
          <w:tab w:val="left" w:pos="720"/>
        </w:tabs>
        <w:spacing w:after="0" w:line="240" w:lineRule="auto"/>
        <w:jc w:val="both"/>
        <w:rPr>
          <w:rFonts w:ascii="Times New Roman" w:hAnsi="Times New Roman"/>
          <w:sz w:val="4"/>
          <w:szCs w:val="4"/>
        </w:rPr>
      </w:pPr>
      <w:r>
        <w:rPr>
          <w:rFonts w:ascii="Times New Roman" w:hAnsi="Times New Roman"/>
        </w:rPr>
        <w:t xml:space="preserve">Member, Budget Committee-AAMUF, Talladega College, Barber-Scotia College, Texas College </w:t>
      </w:r>
    </w:p>
    <w:p w:rsidR="001066FF" w:rsidRDefault="001066FF" w:rsidP="001066FF">
      <w:pPr>
        <w:numPr>
          <w:ilvl w:val="0"/>
          <w:numId w:val="14"/>
        </w:numPr>
        <w:tabs>
          <w:tab w:val="left" w:pos="360"/>
          <w:tab w:val="left" w:pos="720"/>
        </w:tabs>
        <w:spacing w:after="0" w:line="240" w:lineRule="auto"/>
        <w:jc w:val="both"/>
        <w:rPr>
          <w:rFonts w:ascii="Times New Roman" w:hAnsi="Times New Roman"/>
        </w:rPr>
      </w:pPr>
      <w:r>
        <w:rPr>
          <w:rFonts w:ascii="Times New Roman" w:hAnsi="Times New Roman"/>
        </w:rPr>
        <w:t>Member, University Budget Committee</w:t>
      </w:r>
    </w:p>
    <w:p w:rsidR="001066FF" w:rsidRPr="006D5DD9" w:rsidRDefault="001066FF" w:rsidP="001066FF">
      <w:pPr>
        <w:tabs>
          <w:tab w:val="left" w:pos="360"/>
          <w:tab w:val="left" w:pos="720"/>
        </w:tabs>
        <w:spacing w:after="0" w:line="240" w:lineRule="auto"/>
        <w:jc w:val="both"/>
        <w:rPr>
          <w:rFonts w:ascii="Times New Roman" w:hAnsi="Times New Roman"/>
          <w:sz w:val="4"/>
          <w:szCs w:val="4"/>
        </w:rPr>
      </w:pPr>
    </w:p>
    <w:p w:rsidR="001066FF" w:rsidRDefault="001066FF" w:rsidP="001066FF">
      <w:pPr>
        <w:numPr>
          <w:ilvl w:val="0"/>
          <w:numId w:val="14"/>
        </w:numPr>
        <w:tabs>
          <w:tab w:val="left" w:pos="360"/>
          <w:tab w:val="left" w:pos="720"/>
        </w:tabs>
        <w:spacing w:after="0" w:line="240" w:lineRule="auto"/>
        <w:jc w:val="both"/>
        <w:rPr>
          <w:rFonts w:ascii="Times New Roman" w:hAnsi="Times New Roman"/>
        </w:rPr>
      </w:pPr>
      <w:r>
        <w:rPr>
          <w:rFonts w:ascii="Times New Roman" w:hAnsi="Times New Roman"/>
        </w:rPr>
        <w:t>Member, Executive Staff</w:t>
      </w:r>
    </w:p>
    <w:p w:rsidR="001066FF" w:rsidRPr="006D5DD9" w:rsidRDefault="001066FF" w:rsidP="001066FF">
      <w:pPr>
        <w:tabs>
          <w:tab w:val="left" w:pos="360"/>
          <w:tab w:val="left" w:pos="720"/>
        </w:tabs>
        <w:spacing w:after="0" w:line="240" w:lineRule="auto"/>
        <w:jc w:val="both"/>
        <w:rPr>
          <w:rFonts w:ascii="Times New Roman" w:hAnsi="Times New Roman"/>
          <w:sz w:val="4"/>
          <w:szCs w:val="4"/>
        </w:rPr>
      </w:pPr>
    </w:p>
    <w:p w:rsidR="001066FF" w:rsidRPr="001066FF" w:rsidRDefault="001066FF" w:rsidP="001066FF">
      <w:pPr>
        <w:numPr>
          <w:ilvl w:val="0"/>
          <w:numId w:val="14"/>
        </w:numPr>
        <w:tabs>
          <w:tab w:val="left" w:pos="360"/>
          <w:tab w:val="left" w:pos="720"/>
        </w:tabs>
        <w:spacing w:after="0" w:line="240" w:lineRule="auto"/>
        <w:jc w:val="both"/>
        <w:rPr>
          <w:rFonts w:ascii="Times New Roman" w:hAnsi="Times New Roman"/>
        </w:rPr>
      </w:pPr>
      <w:r>
        <w:rPr>
          <w:rFonts w:ascii="Times New Roman" w:hAnsi="Times New Roman"/>
        </w:rPr>
        <w:t>U</w:t>
      </w:r>
      <w:r w:rsidRPr="001066FF">
        <w:rPr>
          <w:rFonts w:ascii="Times New Roman" w:hAnsi="Times New Roman"/>
        </w:rPr>
        <w:t>niversity Safety Committee</w:t>
      </w:r>
    </w:p>
    <w:p w:rsidR="001066FF" w:rsidRPr="006D5DD9" w:rsidRDefault="001066FF" w:rsidP="001066FF">
      <w:pPr>
        <w:tabs>
          <w:tab w:val="left" w:pos="360"/>
          <w:tab w:val="left" w:pos="720"/>
        </w:tabs>
        <w:spacing w:after="0" w:line="240" w:lineRule="auto"/>
        <w:jc w:val="both"/>
        <w:rPr>
          <w:rFonts w:ascii="Times New Roman" w:hAnsi="Times New Roman"/>
          <w:sz w:val="4"/>
          <w:szCs w:val="4"/>
        </w:rPr>
      </w:pPr>
    </w:p>
    <w:p w:rsidR="001066FF" w:rsidRDefault="001066FF" w:rsidP="001066FF">
      <w:pPr>
        <w:numPr>
          <w:ilvl w:val="0"/>
          <w:numId w:val="14"/>
        </w:numPr>
        <w:tabs>
          <w:tab w:val="left" w:pos="360"/>
          <w:tab w:val="left" w:pos="720"/>
        </w:tabs>
        <w:spacing w:after="0" w:line="240" w:lineRule="auto"/>
        <w:jc w:val="both"/>
        <w:rPr>
          <w:rFonts w:ascii="Times New Roman" w:hAnsi="Times New Roman"/>
        </w:rPr>
      </w:pPr>
      <w:r>
        <w:rPr>
          <w:rFonts w:ascii="Times New Roman" w:hAnsi="Times New Roman"/>
        </w:rPr>
        <w:t>University Planning and Budget Committee</w:t>
      </w:r>
    </w:p>
    <w:p w:rsidR="001066FF" w:rsidRPr="006D5DD9" w:rsidRDefault="001066FF" w:rsidP="001066FF">
      <w:pPr>
        <w:tabs>
          <w:tab w:val="left" w:pos="360"/>
          <w:tab w:val="left" w:pos="720"/>
        </w:tabs>
        <w:spacing w:after="0" w:line="240" w:lineRule="auto"/>
        <w:jc w:val="both"/>
        <w:rPr>
          <w:rFonts w:ascii="Times New Roman" w:hAnsi="Times New Roman"/>
          <w:sz w:val="4"/>
          <w:szCs w:val="4"/>
        </w:rPr>
      </w:pPr>
    </w:p>
    <w:p w:rsidR="001066FF" w:rsidRDefault="001066FF" w:rsidP="005E0458">
      <w:pPr>
        <w:tabs>
          <w:tab w:val="left" w:pos="360"/>
          <w:tab w:val="left" w:pos="720"/>
        </w:tabs>
        <w:spacing w:after="0" w:line="240" w:lineRule="auto"/>
        <w:ind w:left="720"/>
        <w:jc w:val="both"/>
        <w:rPr>
          <w:rFonts w:ascii="Times New Roman" w:hAnsi="Times New Roman"/>
        </w:rPr>
      </w:pPr>
    </w:p>
    <w:p w:rsidR="005E0458" w:rsidRDefault="005E0458" w:rsidP="005E0458">
      <w:pPr>
        <w:tabs>
          <w:tab w:val="left" w:pos="360"/>
          <w:tab w:val="left" w:pos="720"/>
        </w:tabs>
        <w:spacing w:after="0" w:line="240" w:lineRule="auto"/>
        <w:jc w:val="center"/>
        <w:rPr>
          <w:rFonts w:ascii="Times New Roman" w:hAnsi="Times New Roman"/>
          <w:b/>
          <w:sz w:val="24"/>
          <w:szCs w:val="24"/>
        </w:rPr>
      </w:pPr>
      <w:r>
        <w:rPr>
          <w:rFonts w:ascii="Times New Roman" w:hAnsi="Times New Roman"/>
          <w:b/>
          <w:sz w:val="24"/>
          <w:szCs w:val="24"/>
        </w:rPr>
        <w:t>PROFESSIONAL &amp; COMMUNITY INVOLVEMENT</w:t>
      </w:r>
    </w:p>
    <w:p w:rsidR="005E0458" w:rsidRPr="006D5DD9" w:rsidRDefault="005E0458" w:rsidP="005E0458">
      <w:pPr>
        <w:tabs>
          <w:tab w:val="left" w:pos="360"/>
          <w:tab w:val="left" w:pos="720"/>
        </w:tabs>
        <w:spacing w:after="0" w:line="240" w:lineRule="auto"/>
        <w:jc w:val="center"/>
        <w:rPr>
          <w:rFonts w:ascii="Times New Roman" w:hAnsi="Times New Roman"/>
          <w:b/>
          <w:sz w:val="20"/>
          <w:szCs w:val="20"/>
        </w:rPr>
      </w:pPr>
    </w:p>
    <w:p w:rsidR="005E0458" w:rsidRDefault="005E0458" w:rsidP="005E0458">
      <w:pPr>
        <w:numPr>
          <w:ilvl w:val="0"/>
          <w:numId w:val="13"/>
        </w:numPr>
        <w:tabs>
          <w:tab w:val="left" w:pos="360"/>
          <w:tab w:val="left" w:pos="720"/>
        </w:tabs>
        <w:spacing w:after="0" w:line="240" w:lineRule="auto"/>
        <w:jc w:val="both"/>
        <w:rPr>
          <w:rFonts w:ascii="Times New Roman" w:hAnsi="Times New Roman"/>
        </w:rPr>
      </w:pPr>
      <w:r>
        <w:rPr>
          <w:rFonts w:ascii="Times New Roman" w:hAnsi="Times New Roman"/>
        </w:rPr>
        <w:t>Board Member Boys and Girls Club of Greater New Orleans</w:t>
      </w:r>
    </w:p>
    <w:p w:rsidR="005E0458" w:rsidRDefault="005E0458" w:rsidP="005E0458">
      <w:pPr>
        <w:numPr>
          <w:ilvl w:val="0"/>
          <w:numId w:val="13"/>
        </w:numPr>
        <w:tabs>
          <w:tab w:val="left" w:pos="360"/>
          <w:tab w:val="left" w:pos="720"/>
        </w:tabs>
        <w:spacing w:after="0" w:line="240" w:lineRule="auto"/>
        <w:jc w:val="both"/>
        <w:rPr>
          <w:rFonts w:ascii="Times New Roman" w:hAnsi="Times New Roman"/>
        </w:rPr>
      </w:pPr>
      <w:r>
        <w:rPr>
          <w:rFonts w:ascii="Times New Roman" w:hAnsi="Times New Roman"/>
        </w:rPr>
        <w:t>Early Risers, Kiwanis, Charlotte, NC</w:t>
      </w:r>
    </w:p>
    <w:p w:rsidR="005E0458" w:rsidRPr="00680FFF" w:rsidRDefault="005E0458" w:rsidP="005E0458">
      <w:pPr>
        <w:numPr>
          <w:ilvl w:val="0"/>
          <w:numId w:val="13"/>
        </w:numPr>
        <w:tabs>
          <w:tab w:val="left" w:pos="360"/>
          <w:tab w:val="left" w:pos="720"/>
        </w:tabs>
        <w:spacing w:after="0" w:line="240" w:lineRule="auto"/>
        <w:jc w:val="both"/>
        <w:rPr>
          <w:rFonts w:ascii="Times New Roman" w:hAnsi="Times New Roman"/>
        </w:rPr>
      </w:pPr>
      <w:r>
        <w:rPr>
          <w:rFonts w:ascii="Times New Roman" w:hAnsi="Times New Roman"/>
        </w:rPr>
        <w:t>Broadmoor Basketball Youth foundation</w:t>
      </w:r>
    </w:p>
    <w:p w:rsidR="005E0458" w:rsidRDefault="005E0458" w:rsidP="005E0458">
      <w:pPr>
        <w:numPr>
          <w:ilvl w:val="0"/>
          <w:numId w:val="13"/>
        </w:numPr>
        <w:tabs>
          <w:tab w:val="left" w:pos="360"/>
          <w:tab w:val="left" w:pos="720"/>
        </w:tabs>
        <w:spacing w:after="0" w:line="240" w:lineRule="auto"/>
        <w:jc w:val="both"/>
        <w:rPr>
          <w:rFonts w:ascii="Times New Roman" w:hAnsi="Times New Roman"/>
        </w:rPr>
      </w:pPr>
      <w:r>
        <w:rPr>
          <w:rFonts w:ascii="Times New Roman" w:hAnsi="Times New Roman"/>
        </w:rPr>
        <w:t>Consultant, Financial Management, Lafayette Community College, Lafayette, Louisiana</w:t>
      </w:r>
    </w:p>
    <w:p w:rsidR="005E0458" w:rsidRDefault="005E0458" w:rsidP="005E0458">
      <w:pPr>
        <w:numPr>
          <w:ilvl w:val="0"/>
          <w:numId w:val="13"/>
        </w:numPr>
        <w:tabs>
          <w:tab w:val="left" w:pos="360"/>
          <w:tab w:val="left" w:pos="720"/>
        </w:tabs>
        <w:spacing w:after="0" w:line="240" w:lineRule="auto"/>
        <w:jc w:val="both"/>
        <w:rPr>
          <w:rFonts w:ascii="Times New Roman" w:hAnsi="Times New Roman"/>
        </w:rPr>
      </w:pPr>
      <w:r>
        <w:rPr>
          <w:rFonts w:ascii="Times New Roman" w:hAnsi="Times New Roman"/>
        </w:rPr>
        <w:t>Consultant, Financial management, Talladega College – Talladega, AL</w:t>
      </w:r>
    </w:p>
    <w:p w:rsidR="005E0458" w:rsidRDefault="005E0458" w:rsidP="005E0458">
      <w:pPr>
        <w:numPr>
          <w:ilvl w:val="0"/>
          <w:numId w:val="13"/>
        </w:numPr>
        <w:tabs>
          <w:tab w:val="left" w:pos="360"/>
          <w:tab w:val="left" w:pos="720"/>
        </w:tabs>
        <w:spacing w:after="0" w:line="240" w:lineRule="auto"/>
        <w:jc w:val="both"/>
        <w:rPr>
          <w:rFonts w:ascii="Times New Roman" w:hAnsi="Times New Roman"/>
        </w:rPr>
      </w:pPr>
      <w:r>
        <w:rPr>
          <w:rFonts w:ascii="Times New Roman" w:hAnsi="Times New Roman"/>
        </w:rPr>
        <w:t>Consultant, Alabama A&amp;M University – Huntsville, AL</w:t>
      </w:r>
    </w:p>
    <w:p w:rsidR="005E0458" w:rsidRDefault="005E0458" w:rsidP="005E0458">
      <w:pPr>
        <w:numPr>
          <w:ilvl w:val="0"/>
          <w:numId w:val="17"/>
        </w:numPr>
        <w:tabs>
          <w:tab w:val="left" w:pos="360"/>
          <w:tab w:val="left" w:pos="720"/>
        </w:tabs>
        <w:spacing w:after="0" w:line="240" w:lineRule="auto"/>
        <w:jc w:val="both"/>
        <w:rPr>
          <w:rFonts w:ascii="Times New Roman" w:hAnsi="Times New Roman"/>
        </w:rPr>
      </w:pPr>
      <w:r>
        <w:rPr>
          <w:rFonts w:ascii="Times New Roman" w:hAnsi="Times New Roman"/>
        </w:rPr>
        <w:t>American Institute of Certified Public Accountants</w:t>
      </w:r>
    </w:p>
    <w:p w:rsidR="009B4137" w:rsidRDefault="000D4AD8" w:rsidP="000D4AD8">
      <w:pPr>
        <w:pStyle w:val="ListParagraph"/>
        <w:spacing w:after="0" w:line="240" w:lineRule="auto"/>
        <w:rPr>
          <w:rFonts w:ascii="Times New Roman" w:hAnsi="Times New Roman"/>
          <w:b/>
          <w:sz w:val="32"/>
          <w:szCs w:val="32"/>
        </w:rPr>
      </w:pPr>
      <w:r>
        <w:rPr>
          <w:rFonts w:ascii="Times New Roman" w:hAnsi="Times New Roman"/>
          <w:b/>
          <w:sz w:val="32"/>
          <w:szCs w:val="32"/>
        </w:rPr>
        <w:t xml:space="preserve">                          </w:t>
      </w:r>
    </w:p>
    <w:p w:rsidR="009B4137" w:rsidRDefault="009B4137" w:rsidP="000D4AD8">
      <w:pPr>
        <w:pStyle w:val="ListParagraph"/>
        <w:spacing w:after="0" w:line="240" w:lineRule="auto"/>
        <w:rPr>
          <w:rFonts w:ascii="Times New Roman" w:hAnsi="Times New Roman"/>
          <w:b/>
          <w:sz w:val="32"/>
          <w:szCs w:val="32"/>
        </w:rPr>
      </w:pPr>
    </w:p>
    <w:p w:rsidR="000D4AD8" w:rsidRPr="000D4AD8" w:rsidRDefault="009B4137" w:rsidP="000D4AD8">
      <w:pPr>
        <w:pStyle w:val="ListParagraph"/>
        <w:spacing w:after="0" w:line="240" w:lineRule="auto"/>
        <w:rPr>
          <w:rFonts w:ascii="Times New Roman" w:hAnsi="Times New Roman"/>
          <w:b/>
          <w:sz w:val="32"/>
          <w:szCs w:val="32"/>
        </w:rPr>
      </w:pPr>
      <w:r>
        <w:rPr>
          <w:rFonts w:ascii="Times New Roman" w:hAnsi="Times New Roman"/>
          <w:b/>
          <w:sz w:val="32"/>
          <w:szCs w:val="32"/>
        </w:rPr>
        <w:t xml:space="preserve">                     </w:t>
      </w:r>
      <w:r w:rsidR="000D4AD8" w:rsidRPr="000D4AD8">
        <w:rPr>
          <w:rFonts w:ascii="Times New Roman" w:hAnsi="Times New Roman"/>
          <w:b/>
          <w:sz w:val="32"/>
          <w:szCs w:val="32"/>
        </w:rPr>
        <w:t>Michael Jones, CPA -- Page 6</w:t>
      </w:r>
    </w:p>
    <w:p w:rsidR="000D4AD8" w:rsidRPr="000D4AD8" w:rsidRDefault="00B91C60" w:rsidP="000D4AD8">
      <w:pPr>
        <w:tabs>
          <w:tab w:val="left" w:pos="360"/>
          <w:tab w:val="left" w:pos="720"/>
        </w:tabs>
        <w:spacing w:after="0" w:line="240" w:lineRule="auto"/>
        <w:ind w:left="360"/>
        <w:jc w:val="both"/>
        <w:rPr>
          <w:rFonts w:ascii="Times New Roman" w:hAnsi="Times New Roman"/>
        </w:rPr>
      </w:pPr>
      <w:r>
        <w:pict>
          <v:rect id="_x0000_i1030" style="width:0;height:1.5pt" o:hralign="center" o:hrstd="t" o:hr="t" fillcolor="#aca899" stroked="f"/>
        </w:pict>
      </w:r>
    </w:p>
    <w:p w:rsidR="000D4AD8" w:rsidRPr="000D4AD8" w:rsidRDefault="000D4AD8" w:rsidP="000D4AD8">
      <w:pPr>
        <w:tabs>
          <w:tab w:val="left" w:pos="360"/>
          <w:tab w:val="left" w:pos="720"/>
        </w:tabs>
        <w:spacing w:after="0" w:line="240" w:lineRule="auto"/>
        <w:ind w:left="720"/>
        <w:jc w:val="both"/>
        <w:rPr>
          <w:rFonts w:ascii="Times New Roman" w:hAnsi="Times New Roman"/>
        </w:rPr>
      </w:pPr>
    </w:p>
    <w:p w:rsidR="005E0458" w:rsidRDefault="005E0458" w:rsidP="005E0458">
      <w:pPr>
        <w:numPr>
          <w:ilvl w:val="0"/>
          <w:numId w:val="17"/>
        </w:numPr>
        <w:tabs>
          <w:tab w:val="left" w:pos="360"/>
          <w:tab w:val="left" w:pos="720"/>
        </w:tabs>
        <w:spacing w:after="0" w:line="240" w:lineRule="auto"/>
        <w:jc w:val="both"/>
        <w:rPr>
          <w:rFonts w:ascii="Times New Roman" w:hAnsi="Times New Roman"/>
        </w:rPr>
      </w:pPr>
      <w:r>
        <w:rPr>
          <w:rFonts w:ascii="Times New Roman" w:hAnsi="Times New Roman"/>
        </w:rPr>
        <w:t>National Association of Accountants</w:t>
      </w:r>
    </w:p>
    <w:p w:rsidR="005E0458" w:rsidRDefault="005E0458" w:rsidP="005E0458">
      <w:pPr>
        <w:numPr>
          <w:ilvl w:val="0"/>
          <w:numId w:val="17"/>
        </w:numPr>
        <w:tabs>
          <w:tab w:val="left" w:pos="360"/>
          <w:tab w:val="left" w:pos="720"/>
        </w:tabs>
        <w:spacing w:after="0" w:line="240" w:lineRule="auto"/>
        <w:jc w:val="both"/>
        <w:rPr>
          <w:rFonts w:ascii="Times New Roman" w:hAnsi="Times New Roman"/>
        </w:rPr>
      </w:pPr>
      <w:r>
        <w:rPr>
          <w:rFonts w:ascii="Times New Roman" w:hAnsi="Times New Roman"/>
        </w:rPr>
        <w:t>Louisiana Society of Certified Public Accountants</w:t>
      </w:r>
    </w:p>
    <w:p w:rsidR="005E0458" w:rsidRDefault="005E0458" w:rsidP="005E0458">
      <w:pPr>
        <w:numPr>
          <w:ilvl w:val="0"/>
          <w:numId w:val="13"/>
        </w:numPr>
        <w:tabs>
          <w:tab w:val="left" w:pos="360"/>
          <w:tab w:val="left" w:pos="720"/>
        </w:tabs>
        <w:spacing w:after="0" w:line="240" w:lineRule="auto"/>
        <w:jc w:val="both"/>
        <w:rPr>
          <w:rFonts w:ascii="Times New Roman" w:hAnsi="Times New Roman"/>
        </w:rPr>
      </w:pPr>
      <w:r>
        <w:rPr>
          <w:rFonts w:ascii="Times New Roman" w:hAnsi="Times New Roman"/>
        </w:rPr>
        <w:t>Georgia Society of Certified Public Accountants</w:t>
      </w:r>
    </w:p>
    <w:p w:rsidR="000D4AD8" w:rsidRDefault="000D4AD8" w:rsidP="005C5B50">
      <w:pPr>
        <w:tabs>
          <w:tab w:val="left" w:pos="360"/>
          <w:tab w:val="left" w:pos="720"/>
        </w:tabs>
        <w:spacing w:after="0" w:line="240" w:lineRule="auto"/>
        <w:jc w:val="center"/>
        <w:rPr>
          <w:rFonts w:ascii="Times New Roman" w:hAnsi="Times New Roman"/>
          <w:b/>
          <w:sz w:val="24"/>
          <w:szCs w:val="24"/>
        </w:rPr>
      </w:pPr>
    </w:p>
    <w:p w:rsidR="000D4AD8" w:rsidRDefault="000D4AD8" w:rsidP="005C5B50">
      <w:pPr>
        <w:tabs>
          <w:tab w:val="left" w:pos="360"/>
          <w:tab w:val="left" w:pos="720"/>
        </w:tabs>
        <w:spacing w:after="0" w:line="240" w:lineRule="auto"/>
        <w:jc w:val="center"/>
        <w:rPr>
          <w:rFonts w:ascii="Times New Roman" w:hAnsi="Times New Roman"/>
          <w:b/>
          <w:sz w:val="24"/>
          <w:szCs w:val="24"/>
        </w:rPr>
      </w:pPr>
    </w:p>
    <w:p w:rsidR="005C5B50" w:rsidRDefault="005C5B50" w:rsidP="005C5B50">
      <w:pPr>
        <w:tabs>
          <w:tab w:val="left" w:pos="360"/>
          <w:tab w:val="left" w:pos="720"/>
        </w:tabs>
        <w:spacing w:after="0" w:line="240" w:lineRule="auto"/>
        <w:jc w:val="center"/>
        <w:rPr>
          <w:rFonts w:ascii="Times New Roman" w:hAnsi="Times New Roman"/>
          <w:b/>
          <w:sz w:val="24"/>
          <w:szCs w:val="24"/>
        </w:rPr>
      </w:pPr>
      <w:r>
        <w:rPr>
          <w:rFonts w:ascii="Times New Roman" w:hAnsi="Times New Roman"/>
          <w:b/>
          <w:sz w:val="24"/>
          <w:szCs w:val="24"/>
        </w:rPr>
        <w:t>PROFESSIONAL &amp; COMMUNITY INVOLVEMENT (CONT.)</w:t>
      </w:r>
    </w:p>
    <w:p w:rsidR="005E0458" w:rsidRDefault="005E0458" w:rsidP="005E0458">
      <w:pPr>
        <w:tabs>
          <w:tab w:val="left" w:pos="360"/>
          <w:tab w:val="left" w:pos="720"/>
        </w:tabs>
        <w:spacing w:after="0" w:line="240" w:lineRule="auto"/>
        <w:jc w:val="both"/>
        <w:rPr>
          <w:rFonts w:ascii="Times New Roman" w:hAnsi="Times New Roman"/>
        </w:rPr>
      </w:pPr>
    </w:p>
    <w:p w:rsidR="005C5B50" w:rsidRDefault="005C5B50" w:rsidP="005E0458">
      <w:pPr>
        <w:tabs>
          <w:tab w:val="left" w:pos="360"/>
          <w:tab w:val="left" w:pos="720"/>
        </w:tabs>
        <w:spacing w:after="0" w:line="240" w:lineRule="auto"/>
        <w:jc w:val="both"/>
        <w:rPr>
          <w:rFonts w:ascii="Times New Roman" w:hAnsi="Times New Roman"/>
        </w:rPr>
      </w:pPr>
    </w:p>
    <w:p w:rsidR="005E0458" w:rsidRDefault="005E0458" w:rsidP="005E0458">
      <w:pPr>
        <w:numPr>
          <w:ilvl w:val="0"/>
          <w:numId w:val="13"/>
        </w:numPr>
        <w:tabs>
          <w:tab w:val="left" w:pos="360"/>
          <w:tab w:val="left" w:pos="720"/>
        </w:tabs>
        <w:spacing w:after="0" w:line="240" w:lineRule="auto"/>
        <w:jc w:val="both"/>
        <w:rPr>
          <w:rFonts w:ascii="Times New Roman" w:hAnsi="Times New Roman"/>
        </w:rPr>
      </w:pPr>
      <w:r>
        <w:rPr>
          <w:rFonts w:ascii="Times New Roman" w:hAnsi="Times New Roman"/>
        </w:rPr>
        <w:t>Nationa</w:t>
      </w:r>
      <w:r w:rsidR="009B4137">
        <w:rPr>
          <w:rFonts w:ascii="Times New Roman" w:hAnsi="Times New Roman"/>
        </w:rPr>
        <w:t>l Association F</w:t>
      </w:r>
      <w:r>
        <w:rPr>
          <w:rFonts w:ascii="Times New Roman" w:hAnsi="Times New Roman"/>
        </w:rPr>
        <w:t>or Equal Opportunity (NAFEO)</w:t>
      </w:r>
    </w:p>
    <w:p w:rsidR="005E0458" w:rsidRDefault="00C51FA9" w:rsidP="005E0458">
      <w:pPr>
        <w:numPr>
          <w:ilvl w:val="0"/>
          <w:numId w:val="13"/>
        </w:numPr>
        <w:tabs>
          <w:tab w:val="left" w:pos="360"/>
          <w:tab w:val="left" w:pos="720"/>
        </w:tabs>
        <w:spacing w:after="0" w:line="240" w:lineRule="auto"/>
        <w:jc w:val="both"/>
        <w:rPr>
          <w:rFonts w:ascii="Times New Roman" w:hAnsi="Times New Roman"/>
        </w:rPr>
      </w:pPr>
      <w:r>
        <w:rPr>
          <w:rFonts w:ascii="Times New Roman" w:hAnsi="Times New Roman"/>
        </w:rPr>
        <w:t>Southern University Alum</w:t>
      </w:r>
      <w:r w:rsidR="005E0458">
        <w:rPr>
          <w:rFonts w:ascii="Times New Roman" w:hAnsi="Times New Roman"/>
        </w:rPr>
        <w:t>ni Association (Life Member)</w:t>
      </w:r>
    </w:p>
    <w:p w:rsidR="005E0458" w:rsidRDefault="005E0458" w:rsidP="005E0458">
      <w:pPr>
        <w:numPr>
          <w:ilvl w:val="0"/>
          <w:numId w:val="13"/>
        </w:numPr>
        <w:tabs>
          <w:tab w:val="left" w:pos="360"/>
          <w:tab w:val="left" w:pos="720"/>
        </w:tabs>
        <w:spacing w:after="0" w:line="240" w:lineRule="auto"/>
        <w:jc w:val="both"/>
        <w:rPr>
          <w:rFonts w:ascii="Times New Roman" w:hAnsi="Times New Roman"/>
        </w:rPr>
      </w:pPr>
      <w:r>
        <w:rPr>
          <w:rFonts w:ascii="Times New Roman" w:hAnsi="Times New Roman"/>
        </w:rPr>
        <w:t>Omega Psi Phi Fraternity, Inc</w:t>
      </w:r>
    </w:p>
    <w:p w:rsidR="005E0458" w:rsidRDefault="005E0458" w:rsidP="005E0458">
      <w:pPr>
        <w:numPr>
          <w:ilvl w:val="0"/>
          <w:numId w:val="13"/>
        </w:numPr>
        <w:tabs>
          <w:tab w:val="left" w:pos="360"/>
          <w:tab w:val="left" w:pos="720"/>
        </w:tabs>
        <w:spacing w:after="0" w:line="240" w:lineRule="auto"/>
        <w:jc w:val="both"/>
        <w:rPr>
          <w:rFonts w:ascii="Times New Roman" w:hAnsi="Times New Roman"/>
        </w:rPr>
      </w:pPr>
      <w:r>
        <w:rPr>
          <w:rFonts w:ascii="Times New Roman" w:hAnsi="Times New Roman"/>
        </w:rPr>
        <w:t>Zulu Social Aid and Pleasure Club</w:t>
      </w:r>
      <w:r w:rsidR="00C51FA9">
        <w:rPr>
          <w:rFonts w:ascii="Times New Roman" w:hAnsi="Times New Roman"/>
        </w:rPr>
        <w:t xml:space="preserve"> of  New Orleans</w:t>
      </w:r>
      <w:r>
        <w:rPr>
          <w:rFonts w:ascii="Times New Roman" w:hAnsi="Times New Roman"/>
        </w:rPr>
        <w:t xml:space="preserve"> </w:t>
      </w:r>
    </w:p>
    <w:p w:rsidR="002B02B6" w:rsidRDefault="002B02B6" w:rsidP="00092388">
      <w:pPr>
        <w:tabs>
          <w:tab w:val="left" w:pos="360"/>
          <w:tab w:val="left" w:pos="720"/>
        </w:tabs>
        <w:spacing w:after="0" w:line="240" w:lineRule="auto"/>
        <w:ind w:left="720" w:hanging="720"/>
        <w:jc w:val="both"/>
        <w:rPr>
          <w:rFonts w:ascii="Times New Roman" w:hAnsi="Times New Roman"/>
        </w:rPr>
      </w:pPr>
    </w:p>
    <w:p w:rsidR="002B02B6" w:rsidRDefault="002B02B6" w:rsidP="00092388">
      <w:pPr>
        <w:tabs>
          <w:tab w:val="left" w:pos="360"/>
          <w:tab w:val="left" w:pos="720"/>
        </w:tabs>
        <w:spacing w:after="0" w:line="240" w:lineRule="auto"/>
        <w:ind w:left="720" w:hanging="720"/>
        <w:jc w:val="both"/>
        <w:rPr>
          <w:rFonts w:ascii="Times New Roman" w:hAnsi="Times New Roman"/>
        </w:rPr>
      </w:pPr>
    </w:p>
    <w:p w:rsidR="005E0458" w:rsidRDefault="005E0458" w:rsidP="005E0458">
      <w:pPr>
        <w:tabs>
          <w:tab w:val="left" w:pos="360"/>
          <w:tab w:val="left" w:pos="720"/>
        </w:tabs>
        <w:spacing w:after="0" w:line="240" w:lineRule="auto"/>
        <w:jc w:val="center"/>
        <w:rPr>
          <w:rFonts w:ascii="Times New Roman" w:hAnsi="Times New Roman"/>
          <w:b/>
          <w:sz w:val="24"/>
          <w:szCs w:val="24"/>
        </w:rPr>
      </w:pPr>
      <w:r>
        <w:rPr>
          <w:rFonts w:ascii="Times New Roman" w:hAnsi="Times New Roman"/>
          <w:b/>
          <w:sz w:val="24"/>
          <w:szCs w:val="24"/>
        </w:rPr>
        <w:t>HONORS &amp; AWARDS</w:t>
      </w:r>
    </w:p>
    <w:p w:rsidR="005E0458" w:rsidRPr="00F52F2B" w:rsidRDefault="005E0458" w:rsidP="005E0458">
      <w:pPr>
        <w:tabs>
          <w:tab w:val="left" w:pos="360"/>
          <w:tab w:val="left" w:pos="720"/>
        </w:tabs>
        <w:spacing w:after="0" w:line="240" w:lineRule="auto"/>
        <w:jc w:val="center"/>
        <w:rPr>
          <w:rFonts w:ascii="Times New Roman" w:hAnsi="Times New Roman"/>
          <w:b/>
          <w:sz w:val="20"/>
          <w:szCs w:val="20"/>
        </w:rPr>
      </w:pPr>
    </w:p>
    <w:p w:rsidR="005E0458" w:rsidRPr="002A05FE" w:rsidRDefault="005E0458" w:rsidP="005E0458">
      <w:pPr>
        <w:tabs>
          <w:tab w:val="left" w:pos="360"/>
          <w:tab w:val="left" w:pos="720"/>
        </w:tabs>
        <w:spacing w:after="0" w:line="240" w:lineRule="auto"/>
        <w:ind w:left="720"/>
        <w:jc w:val="both"/>
        <w:rPr>
          <w:rFonts w:ascii="Times New Roman" w:hAnsi="Times New Roman"/>
          <w:sz w:val="4"/>
          <w:szCs w:val="4"/>
        </w:rPr>
      </w:pPr>
    </w:p>
    <w:p w:rsidR="005E0458" w:rsidRDefault="005E0458" w:rsidP="005E0458">
      <w:pPr>
        <w:numPr>
          <w:ilvl w:val="0"/>
          <w:numId w:val="12"/>
        </w:numPr>
        <w:tabs>
          <w:tab w:val="left" w:pos="360"/>
          <w:tab w:val="left" w:pos="720"/>
        </w:tabs>
        <w:spacing w:after="0" w:line="240" w:lineRule="auto"/>
        <w:jc w:val="both"/>
        <w:rPr>
          <w:rFonts w:ascii="Times New Roman" w:hAnsi="Times New Roman"/>
        </w:rPr>
      </w:pPr>
      <w:r>
        <w:rPr>
          <w:rFonts w:ascii="Times New Roman" w:hAnsi="Times New Roman"/>
        </w:rPr>
        <w:t>Southern University Graduate Fellowship Recipient</w:t>
      </w:r>
    </w:p>
    <w:p w:rsidR="005E0458" w:rsidRDefault="005E0458" w:rsidP="005E0458">
      <w:pPr>
        <w:numPr>
          <w:ilvl w:val="0"/>
          <w:numId w:val="12"/>
        </w:numPr>
        <w:tabs>
          <w:tab w:val="left" w:pos="360"/>
          <w:tab w:val="left" w:pos="720"/>
        </w:tabs>
        <w:spacing w:after="0" w:line="240" w:lineRule="auto"/>
        <w:jc w:val="both"/>
        <w:rPr>
          <w:rFonts w:ascii="Times New Roman" w:hAnsi="Times New Roman"/>
        </w:rPr>
      </w:pPr>
      <w:r>
        <w:rPr>
          <w:rFonts w:ascii="Times New Roman" w:hAnsi="Times New Roman"/>
        </w:rPr>
        <w:t>Outstanding Young Men of America</w:t>
      </w:r>
    </w:p>
    <w:p w:rsidR="005E0458" w:rsidRDefault="005E0458" w:rsidP="005E0458">
      <w:pPr>
        <w:numPr>
          <w:ilvl w:val="0"/>
          <w:numId w:val="12"/>
        </w:numPr>
        <w:tabs>
          <w:tab w:val="left" w:pos="360"/>
          <w:tab w:val="left" w:pos="720"/>
        </w:tabs>
        <w:spacing w:after="0" w:line="240" w:lineRule="auto"/>
        <w:jc w:val="both"/>
        <w:rPr>
          <w:rFonts w:ascii="Times New Roman" w:hAnsi="Times New Roman"/>
        </w:rPr>
      </w:pPr>
      <w:r w:rsidRPr="00680FFF">
        <w:rPr>
          <w:rFonts w:ascii="Times New Roman" w:hAnsi="Times New Roman"/>
        </w:rPr>
        <w:t>Who’s Who Among American College Students</w:t>
      </w:r>
    </w:p>
    <w:p w:rsidR="005E0458" w:rsidRDefault="005E0458" w:rsidP="005E0458">
      <w:pPr>
        <w:numPr>
          <w:ilvl w:val="0"/>
          <w:numId w:val="12"/>
        </w:numPr>
        <w:tabs>
          <w:tab w:val="left" w:pos="360"/>
          <w:tab w:val="left" w:pos="720"/>
        </w:tabs>
        <w:spacing w:after="0" w:line="240" w:lineRule="auto"/>
        <w:jc w:val="both"/>
        <w:rPr>
          <w:rFonts w:ascii="Times New Roman" w:hAnsi="Times New Roman"/>
        </w:rPr>
      </w:pPr>
      <w:r>
        <w:rPr>
          <w:rFonts w:ascii="Times New Roman" w:hAnsi="Times New Roman"/>
        </w:rPr>
        <w:t>Who’s Who Among American Small Business</w:t>
      </w:r>
    </w:p>
    <w:p w:rsidR="005E0458" w:rsidRDefault="005E0458" w:rsidP="005E0458">
      <w:pPr>
        <w:numPr>
          <w:ilvl w:val="0"/>
          <w:numId w:val="12"/>
        </w:numPr>
        <w:tabs>
          <w:tab w:val="left" w:pos="360"/>
          <w:tab w:val="left" w:pos="720"/>
        </w:tabs>
        <w:spacing w:after="0" w:line="240" w:lineRule="auto"/>
        <w:jc w:val="both"/>
        <w:rPr>
          <w:rFonts w:ascii="Times New Roman" w:hAnsi="Times New Roman"/>
        </w:rPr>
      </w:pPr>
      <w:r>
        <w:rPr>
          <w:rFonts w:ascii="Times New Roman" w:hAnsi="Times New Roman"/>
        </w:rPr>
        <w:t>“Regional Controller of the Quarter” Waste Management, Inc</w:t>
      </w:r>
    </w:p>
    <w:p w:rsidR="005E0458" w:rsidRDefault="005E0458" w:rsidP="005E0458">
      <w:pPr>
        <w:numPr>
          <w:ilvl w:val="0"/>
          <w:numId w:val="12"/>
        </w:numPr>
        <w:tabs>
          <w:tab w:val="left" w:pos="360"/>
          <w:tab w:val="left" w:pos="720"/>
        </w:tabs>
        <w:spacing w:after="0" w:line="240" w:lineRule="auto"/>
        <w:jc w:val="both"/>
        <w:rPr>
          <w:rFonts w:ascii="Times New Roman" w:hAnsi="Times New Roman"/>
        </w:rPr>
      </w:pPr>
      <w:r>
        <w:rPr>
          <w:rFonts w:ascii="Times New Roman" w:hAnsi="Times New Roman"/>
        </w:rPr>
        <w:t>“President’s  Award for Service” Barber-Scotia College</w:t>
      </w:r>
    </w:p>
    <w:p w:rsidR="005E0458" w:rsidRDefault="005E0458" w:rsidP="005E0458">
      <w:pPr>
        <w:numPr>
          <w:ilvl w:val="0"/>
          <w:numId w:val="12"/>
        </w:numPr>
        <w:tabs>
          <w:tab w:val="left" w:pos="360"/>
          <w:tab w:val="left" w:pos="720"/>
        </w:tabs>
        <w:spacing w:after="0" w:line="240" w:lineRule="auto"/>
        <w:jc w:val="both"/>
        <w:rPr>
          <w:rFonts w:ascii="Times New Roman" w:hAnsi="Times New Roman"/>
        </w:rPr>
      </w:pPr>
      <w:r>
        <w:rPr>
          <w:rFonts w:ascii="Times New Roman" w:hAnsi="Times New Roman"/>
        </w:rPr>
        <w:t>“Superior Service Award” Alabama A&amp;M University, Foundation, Inc</w:t>
      </w:r>
    </w:p>
    <w:p w:rsidR="002B02B6" w:rsidRDefault="002B02B6" w:rsidP="005E0458">
      <w:pPr>
        <w:tabs>
          <w:tab w:val="left" w:pos="360"/>
          <w:tab w:val="left" w:pos="720"/>
        </w:tabs>
        <w:spacing w:after="0" w:line="240" w:lineRule="auto"/>
        <w:ind w:left="720" w:hanging="720"/>
        <w:jc w:val="both"/>
        <w:rPr>
          <w:rFonts w:ascii="Times New Roman" w:hAnsi="Times New Roman"/>
        </w:rPr>
      </w:pPr>
    </w:p>
    <w:p w:rsidR="002B02B6" w:rsidRDefault="005E0458" w:rsidP="005E0458">
      <w:pPr>
        <w:tabs>
          <w:tab w:val="left" w:pos="5884"/>
        </w:tabs>
        <w:spacing w:after="0" w:line="240" w:lineRule="auto"/>
        <w:ind w:left="720" w:hanging="720"/>
        <w:jc w:val="both"/>
        <w:rPr>
          <w:rFonts w:ascii="Times New Roman" w:hAnsi="Times New Roman"/>
        </w:rPr>
      </w:pPr>
      <w:r>
        <w:rPr>
          <w:rFonts w:ascii="Times New Roman" w:hAnsi="Times New Roman"/>
        </w:rPr>
        <w:tab/>
      </w:r>
      <w:r>
        <w:rPr>
          <w:rFonts w:ascii="Times New Roman" w:hAnsi="Times New Roman"/>
        </w:rPr>
        <w:tab/>
      </w: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1066FF" w:rsidRDefault="001066FF" w:rsidP="00092388">
      <w:pPr>
        <w:tabs>
          <w:tab w:val="left" w:pos="360"/>
          <w:tab w:val="left" w:pos="720"/>
        </w:tabs>
        <w:spacing w:after="0" w:line="240" w:lineRule="auto"/>
        <w:ind w:left="720" w:hanging="720"/>
        <w:jc w:val="both"/>
        <w:rPr>
          <w:rFonts w:ascii="Times New Roman" w:hAnsi="Times New Roman"/>
        </w:rPr>
      </w:pPr>
    </w:p>
    <w:p w:rsidR="002B02B6" w:rsidRDefault="002B02B6" w:rsidP="001066FF">
      <w:pPr>
        <w:tabs>
          <w:tab w:val="left" w:pos="360"/>
          <w:tab w:val="left" w:pos="720"/>
        </w:tabs>
        <w:spacing w:after="0" w:line="240" w:lineRule="auto"/>
        <w:ind w:left="720" w:hanging="720"/>
        <w:jc w:val="both"/>
        <w:rPr>
          <w:rFonts w:ascii="Times New Roman" w:hAnsi="Times New Roman"/>
        </w:rPr>
      </w:pPr>
    </w:p>
    <w:p w:rsidR="002B02B6" w:rsidRDefault="002B02B6" w:rsidP="00092388">
      <w:pPr>
        <w:tabs>
          <w:tab w:val="left" w:pos="360"/>
          <w:tab w:val="left" w:pos="720"/>
        </w:tabs>
        <w:spacing w:after="0" w:line="240" w:lineRule="auto"/>
        <w:ind w:left="720" w:hanging="720"/>
        <w:jc w:val="both"/>
        <w:rPr>
          <w:rFonts w:ascii="Times New Roman" w:hAnsi="Times New Roman"/>
        </w:rPr>
      </w:pPr>
    </w:p>
    <w:p w:rsidR="000D4AD8" w:rsidRDefault="000D4AD8" w:rsidP="001F1AF4">
      <w:pPr>
        <w:spacing w:after="0" w:line="240" w:lineRule="auto"/>
        <w:jc w:val="center"/>
        <w:rPr>
          <w:rFonts w:ascii="Times New Roman" w:hAnsi="Times New Roman"/>
          <w:b/>
          <w:sz w:val="32"/>
          <w:szCs w:val="32"/>
        </w:rPr>
      </w:pPr>
    </w:p>
    <w:p w:rsidR="001F1AF4" w:rsidRDefault="00125407" w:rsidP="001F1AF4">
      <w:pPr>
        <w:spacing w:after="0" w:line="240" w:lineRule="auto"/>
        <w:jc w:val="center"/>
        <w:rPr>
          <w:rFonts w:ascii="Times New Roman" w:hAnsi="Times New Roman"/>
          <w:b/>
          <w:sz w:val="32"/>
          <w:szCs w:val="32"/>
        </w:rPr>
      </w:pPr>
      <w:r>
        <w:rPr>
          <w:rFonts w:ascii="Times New Roman" w:hAnsi="Times New Roman"/>
          <w:b/>
          <w:sz w:val="32"/>
          <w:szCs w:val="32"/>
        </w:rPr>
        <w:t>Michael Jones</w:t>
      </w:r>
      <w:r w:rsidR="001F1AF4">
        <w:rPr>
          <w:rFonts w:ascii="Times New Roman" w:hAnsi="Times New Roman"/>
          <w:b/>
          <w:sz w:val="32"/>
          <w:szCs w:val="32"/>
        </w:rPr>
        <w:t xml:space="preserve">, </w:t>
      </w:r>
      <w:r w:rsidR="00AB3B22">
        <w:rPr>
          <w:rFonts w:ascii="Times New Roman" w:hAnsi="Times New Roman"/>
          <w:b/>
          <w:sz w:val="32"/>
          <w:szCs w:val="32"/>
        </w:rPr>
        <w:t xml:space="preserve">CPA </w:t>
      </w:r>
      <w:r w:rsidR="00603D8A">
        <w:rPr>
          <w:rFonts w:ascii="Times New Roman" w:hAnsi="Times New Roman"/>
          <w:b/>
          <w:sz w:val="32"/>
          <w:szCs w:val="32"/>
        </w:rPr>
        <w:t>-- Page</w:t>
      </w:r>
      <w:r w:rsidR="001F1AF4">
        <w:rPr>
          <w:rFonts w:ascii="Times New Roman" w:hAnsi="Times New Roman"/>
          <w:b/>
          <w:sz w:val="32"/>
          <w:szCs w:val="32"/>
        </w:rPr>
        <w:t xml:space="preserve"> 7</w:t>
      </w:r>
    </w:p>
    <w:p w:rsidR="001F1AF4" w:rsidRDefault="00B91C60" w:rsidP="001F1AF4">
      <w:pPr>
        <w:tabs>
          <w:tab w:val="left" w:pos="360"/>
          <w:tab w:val="left" w:pos="720"/>
        </w:tabs>
        <w:spacing w:after="0" w:line="240" w:lineRule="auto"/>
        <w:jc w:val="center"/>
        <w:rPr>
          <w:rFonts w:ascii="Times New Roman" w:hAnsi="Times New Roman"/>
          <w:b/>
        </w:rPr>
      </w:pPr>
      <w:r>
        <w:rPr>
          <w:rFonts w:ascii="Times New Roman" w:hAnsi="Times New Roman"/>
          <w:b/>
        </w:rPr>
        <w:pict>
          <v:rect id="_x0000_i1031" style="width:0;height:1.5pt" o:hralign="center" o:hrstd="t" o:hr="t" fillcolor="#aca899" stroked="f"/>
        </w:pict>
      </w:r>
    </w:p>
    <w:p w:rsidR="001F1AF4" w:rsidRDefault="001F1AF4" w:rsidP="00F52F2B">
      <w:pPr>
        <w:tabs>
          <w:tab w:val="left" w:pos="360"/>
          <w:tab w:val="left" w:pos="720"/>
        </w:tabs>
        <w:spacing w:after="0" w:line="240" w:lineRule="auto"/>
        <w:jc w:val="center"/>
        <w:rPr>
          <w:rFonts w:ascii="Times New Roman" w:hAnsi="Times New Roman"/>
          <w:b/>
          <w:sz w:val="24"/>
          <w:szCs w:val="24"/>
        </w:rPr>
      </w:pPr>
    </w:p>
    <w:p w:rsidR="009F2045" w:rsidRDefault="009F2045" w:rsidP="009F2045">
      <w:pPr>
        <w:tabs>
          <w:tab w:val="left" w:pos="360"/>
          <w:tab w:val="left" w:pos="720"/>
        </w:tabs>
        <w:spacing w:after="0" w:line="240" w:lineRule="auto"/>
        <w:jc w:val="center"/>
        <w:rPr>
          <w:rFonts w:ascii="Times New Roman" w:hAnsi="Times New Roman"/>
          <w:b/>
          <w:sz w:val="28"/>
          <w:szCs w:val="28"/>
        </w:rPr>
      </w:pPr>
      <w:r>
        <w:rPr>
          <w:rFonts w:ascii="Times New Roman" w:hAnsi="Times New Roman"/>
          <w:b/>
          <w:sz w:val="28"/>
          <w:szCs w:val="28"/>
        </w:rPr>
        <w:t>Professional References</w:t>
      </w:r>
    </w:p>
    <w:p w:rsidR="009F2045" w:rsidRDefault="009F2045" w:rsidP="009F2045">
      <w:pPr>
        <w:tabs>
          <w:tab w:val="left" w:pos="360"/>
          <w:tab w:val="left" w:pos="720"/>
        </w:tabs>
        <w:spacing w:after="0" w:line="240" w:lineRule="auto"/>
        <w:jc w:val="center"/>
        <w:rPr>
          <w:rFonts w:ascii="Times New Roman" w:hAnsi="Times New Roman"/>
          <w:b/>
          <w:sz w:val="28"/>
          <w:szCs w:val="28"/>
        </w:rPr>
      </w:pPr>
    </w:p>
    <w:p w:rsidR="009F2045" w:rsidRDefault="009F2045" w:rsidP="009F2045">
      <w:pPr>
        <w:tabs>
          <w:tab w:val="left" w:pos="360"/>
          <w:tab w:val="left" w:pos="720"/>
        </w:tabs>
        <w:spacing w:after="0" w:line="240" w:lineRule="auto"/>
        <w:jc w:val="center"/>
        <w:rPr>
          <w:rFonts w:ascii="Times New Roman" w:hAnsi="Times New Roman"/>
          <w:b/>
          <w:sz w:val="28"/>
          <w:szCs w:val="28"/>
        </w:rPr>
      </w:pPr>
    </w:p>
    <w:p w:rsidR="009F2045" w:rsidRPr="004004B4" w:rsidRDefault="005446C9" w:rsidP="009F2045">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1. Dr</w:t>
      </w:r>
      <w:r w:rsidR="009F2045" w:rsidRPr="004004B4">
        <w:rPr>
          <w:rFonts w:ascii="Times New Roman" w:hAnsi="Times New Roman"/>
          <w:b/>
          <w:sz w:val="24"/>
          <w:szCs w:val="24"/>
        </w:rPr>
        <w:t>. Andrew Hugine, Jr., Ph.D.</w:t>
      </w:r>
    </w:p>
    <w:p w:rsidR="009F2045" w:rsidRPr="009D5F6C" w:rsidRDefault="005446C9" w:rsidP="009F2045">
      <w:pPr>
        <w:tabs>
          <w:tab w:val="left" w:pos="360"/>
          <w:tab w:val="left" w:pos="720"/>
        </w:tabs>
        <w:spacing w:after="0" w:line="240" w:lineRule="auto"/>
        <w:rPr>
          <w:rFonts w:ascii="Times New Roman" w:hAnsi="Times New Roman"/>
          <w:b/>
          <w:sz w:val="24"/>
          <w:szCs w:val="24"/>
        </w:rPr>
      </w:pPr>
      <w:r w:rsidRPr="009D5F6C">
        <w:rPr>
          <w:rFonts w:ascii="Times New Roman" w:hAnsi="Times New Roman"/>
          <w:b/>
          <w:sz w:val="24"/>
          <w:szCs w:val="24"/>
        </w:rPr>
        <w:t xml:space="preserve">    </w:t>
      </w:r>
      <w:r w:rsidR="009F2045" w:rsidRPr="009D5F6C">
        <w:rPr>
          <w:rFonts w:ascii="Times New Roman" w:hAnsi="Times New Roman"/>
          <w:b/>
          <w:sz w:val="24"/>
          <w:szCs w:val="24"/>
        </w:rPr>
        <w:t>President</w:t>
      </w:r>
    </w:p>
    <w:p w:rsidR="009F2045" w:rsidRPr="009D5F6C" w:rsidRDefault="005446C9" w:rsidP="009F2045">
      <w:pPr>
        <w:tabs>
          <w:tab w:val="left" w:pos="360"/>
          <w:tab w:val="left" w:pos="720"/>
        </w:tabs>
        <w:spacing w:after="0" w:line="240" w:lineRule="auto"/>
        <w:rPr>
          <w:rFonts w:ascii="Times New Roman" w:hAnsi="Times New Roman"/>
          <w:b/>
          <w:sz w:val="24"/>
          <w:szCs w:val="24"/>
        </w:rPr>
      </w:pPr>
      <w:r w:rsidRPr="009D5F6C">
        <w:rPr>
          <w:rFonts w:ascii="Times New Roman" w:hAnsi="Times New Roman"/>
          <w:b/>
          <w:sz w:val="24"/>
          <w:szCs w:val="24"/>
        </w:rPr>
        <w:t xml:space="preserve">    </w:t>
      </w:r>
      <w:r w:rsidR="009F2045" w:rsidRPr="009D5F6C">
        <w:rPr>
          <w:rFonts w:ascii="Times New Roman" w:hAnsi="Times New Roman"/>
          <w:b/>
          <w:sz w:val="24"/>
          <w:szCs w:val="24"/>
        </w:rPr>
        <w:t>Alabama A &amp; M University</w:t>
      </w:r>
    </w:p>
    <w:p w:rsidR="005446C9" w:rsidRPr="009D5F6C" w:rsidRDefault="00AD6514" w:rsidP="009F2045">
      <w:pPr>
        <w:tabs>
          <w:tab w:val="left" w:pos="360"/>
          <w:tab w:val="left" w:pos="720"/>
        </w:tabs>
        <w:spacing w:after="0" w:line="240" w:lineRule="auto"/>
        <w:rPr>
          <w:rFonts w:ascii="Times New Roman" w:hAnsi="Times New Roman"/>
          <w:b/>
          <w:sz w:val="24"/>
          <w:szCs w:val="24"/>
        </w:rPr>
      </w:pPr>
      <w:r w:rsidRPr="009D5F6C">
        <w:rPr>
          <w:rFonts w:ascii="Times New Roman" w:hAnsi="Times New Roman"/>
          <w:b/>
          <w:sz w:val="24"/>
          <w:szCs w:val="24"/>
        </w:rPr>
        <w:t xml:space="preserve">    </w:t>
      </w:r>
      <w:r w:rsidR="00266809" w:rsidRPr="009D5F6C">
        <w:rPr>
          <w:rFonts w:ascii="Times New Roman" w:hAnsi="Times New Roman"/>
          <w:b/>
          <w:sz w:val="24"/>
          <w:szCs w:val="24"/>
        </w:rPr>
        <w:t>4900 Meridian Street</w:t>
      </w:r>
      <w:r w:rsidR="005A12FC" w:rsidRPr="009D5F6C">
        <w:rPr>
          <w:rFonts w:ascii="Times New Roman" w:hAnsi="Times New Roman"/>
          <w:b/>
          <w:sz w:val="24"/>
          <w:szCs w:val="24"/>
        </w:rPr>
        <w:t>, N</w:t>
      </w:r>
    </w:p>
    <w:p w:rsidR="00266809" w:rsidRPr="009D5F6C" w:rsidRDefault="00266809" w:rsidP="009F2045">
      <w:pPr>
        <w:tabs>
          <w:tab w:val="left" w:pos="360"/>
          <w:tab w:val="left" w:pos="720"/>
        </w:tabs>
        <w:spacing w:after="0" w:line="240" w:lineRule="auto"/>
        <w:rPr>
          <w:rFonts w:ascii="Times New Roman" w:hAnsi="Times New Roman"/>
          <w:b/>
          <w:sz w:val="24"/>
          <w:szCs w:val="24"/>
        </w:rPr>
      </w:pPr>
      <w:r w:rsidRPr="009D5F6C">
        <w:rPr>
          <w:rFonts w:ascii="Times New Roman" w:hAnsi="Times New Roman"/>
          <w:b/>
          <w:sz w:val="24"/>
          <w:szCs w:val="24"/>
        </w:rPr>
        <w:t xml:space="preserve">    P.O. Box 1357</w:t>
      </w:r>
    </w:p>
    <w:p w:rsidR="005446C9" w:rsidRPr="004004B4" w:rsidRDefault="005446C9" w:rsidP="009F2045">
      <w:pPr>
        <w:tabs>
          <w:tab w:val="left" w:pos="360"/>
          <w:tab w:val="left" w:pos="720"/>
        </w:tabs>
        <w:spacing w:after="0" w:line="240" w:lineRule="auto"/>
        <w:rPr>
          <w:rFonts w:ascii="Times New Roman" w:hAnsi="Times New Roman"/>
          <w:b/>
          <w:sz w:val="24"/>
          <w:szCs w:val="24"/>
          <w:lang w:val="es-ES"/>
        </w:rPr>
      </w:pPr>
      <w:r w:rsidRPr="009D5F6C">
        <w:rPr>
          <w:rFonts w:ascii="Times New Roman" w:hAnsi="Times New Roman"/>
          <w:b/>
          <w:sz w:val="24"/>
          <w:szCs w:val="24"/>
        </w:rPr>
        <w:t xml:space="preserve">    N</w:t>
      </w:r>
      <w:r w:rsidRPr="004004B4">
        <w:rPr>
          <w:rFonts w:ascii="Times New Roman" w:hAnsi="Times New Roman"/>
          <w:b/>
          <w:sz w:val="24"/>
          <w:szCs w:val="24"/>
          <w:lang w:val="es-ES"/>
        </w:rPr>
        <w:t>ormal</w:t>
      </w:r>
      <w:r w:rsidR="00956EA7" w:rsidRPr="004004B4">
        <w:rPr>
          <w:rFonts w:ascii="Times New Roman" w:hAnsi="Times New Roman"/>
          <w:b/>
          <w:sz w:val="24"/>
          <w:szCs w:val="24"/>
          <w:lang w:val="es-ES"/>
        </w:rPr>
        <w:t>, Alabama</w:t>
      </w:r>
      <w:r w:rsidRPr="004004B4">
        <w:rPr>
          <w:rFonts w:ascii="Times New Roman" w:hAnsi="Times New Roman"/>
          <w:b/>
          <w:sz w:val="24"/>
          <w:szCs w:val="24"/>
          <w:lang w:val="es-ES"/>
        </w:rPr>
        <w:t xml:space="preserve"> 35762</w:t>
      </w:r>
    </w:p>
    <w:p w:rsidR="005446C9" w:rsidRPr="004004B4" w:rsidRDefault="00AD6514" w:rsidP="009F2045">
      <w:pPr>
        <w:tabs>
          <w:tab w:val="left" w:pos="360"/>
          <w:tab w:val="left" w:pos="720"/>
        </w:tabs>
        <w:spacing w:after="0" w:line="240" w:lineRule="auto"/>
        <w:rPr>
          <w:rFonts w:ascii="Times New Roman" w:hAnsi="Times New Roman"/>
          <w:b/>
          <w:sz w:val="24"/>
          <w:szCs w:val="24"/>
          <w:lang w:val="es-ES"/>
        </w:rPr>
      </w:pPr>
      <w:r w:rsidRPr="004004B4">
        <w:rPr>
          <w:rFonts w:ascii="Times New Roman" w:hAnsi="Times New Roman"/>
          <w:b/>
          <w:sz w:val="24"/>
          <w:szCs w:val="24"/>
          <w:lang w:val="es-ES"/>
        </w:rPr>
        <w:t xml:space="preserve">    A</w:t>
      </w:r>
      <w:r w:rsidR="00266809" w:rsidRPr="004004B4">
        <w:rPr>
          <w:rFonts w:ascii="Times New Roman" w:hAnsi="Times New Roman"/>
          <w:b/>
          <w:sz w:val="24"/>
          <w:szCs w:val="24"/>
          <w:lang w:val="es-ES"/>
        </w:rPr>
        <w:t>n</w:t>
      </w:r>
      <w:r w:rsidRPr="004004B4">
        <w:rPr>
          <w:rFonts w:ascii="Times New Roman" w:hAnsi="Times New Roman"/>
          <w:b/>
          <w:sz w:val="24"/>
          <w:szCs w:val="24"/>
          <w:lang w:val="es-ES"/>
        </w:rPr>
        <w:t>drew.hugine@aamu.edu</w:t>
      </w:r>
    </w:p>
    <w:p w:rsidR="00266809" w:rsidRPr="004004B4" w:rsidRDefault="00B842E7" w:rsidP="009F2045">
      <w:pPr>
        <w:tabs>
          <w:tab w:val="left" w:pos="360"/>
          <w:tab w:val="left" w:pos="720"/>
        </w:tabs>
        <w:spacing w:after="0" w:line="240" w:lineRule="auto"/>
        <w:rPr>
          <w:rFonts w:ascii="Times New Roman" w:hAnsi="Times New Roman"/>
          <w:b/>
          <w:sz w:val="24"/>
          <w:szCs w:val="24"/>
          <w:lang w:val="es-ES"/>
        </w:rPr>
      </w:pPr>
      <w:r w:rsidRPr="004004B4">
        <w:rPr>
          <w:rFonts w:ascii="Times New Roman" w:hAnsi="Times New Roman"/>
          <w:b/>
          <w:sz w:val="24"/>
          <w:szCs w:val="24"/>
          <w:lang w:val="es-ES"/>
        </w:rPr>
        <w:t xml:space="preserve">    (803)-707-5096</w:t>
      </w:r>
      <w:r w:rsidR="005A12FC" w:rsidRPr="004004B4">
        <w:rPr>
          <w:rFonts w:ascii="Times New Roman" w:hAnsi="Times New Roman"/>
          <w:b/>
          <w:sz w:val="24"/>
          <w:szCs w:val="24"/>
          <w:lang w:val="es-ES"/>
        </w:rPr>
        <w:t xml:space="preserve">   Mobile</w:t>
      </w:r>
    </w:p>
    <w:p w:rsidR="00AD6514" w:rsidRPr="004004B4" w:rsidRDefault="00AD6514" w:rsidP="009F2045">
      <w:pPr>
        <w:tabs>
          <w:tab w:val="left" w:pos="360"/>
          <w:tab w:val="left" w:pos="720"/>
        </w:tabs>
        <w:spacing w:after="0" w:line="240" w:lineRule="auto"/>
        <w:rPr>
          <w:rFonts w:ascii="Times New Roman" w:hAnsi="Times New Roman"/>
          <w:b/>
          <w:sz w:val="24"/>
          <w:szCs w:val="24"/>
        </w:rPr>
      </w:pPr>
    </w:p>
    <w:p w:rsidR="005446C9" w:rsidRPr="004004B4" w:rsidRDefault="005446C9" w:rsidP="009F2045">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2. Dr. Kevin A. Rolle, Ph.D.</w:t>
      </w:r>
    </w:p>
    <w:p w:rsidR="005446C9" w:rsidRPr="004004B4" w:rsidRDefault="005446C9" w:rsidP="009F2045">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Executive Vice President/COO</w:t>
      </w:r>
    </w:p>
    <w:p w:rsidR="005454CF" w:rsidRPr="004004B4" w:rsidRDefault="005454CF" w:rsidP="009F2045">
      <w:pPr>
        <w:tabs>
          <w:tab w:val="left" w:pos="360"/>
          <w:tab w:val="left" w:pos="720"/>
        </w:tabs>
        <w:spacing w:after="0" w:line="240" w:lineRule="auto"/>
        <w:rPr>
          <w:rFonts w:ascii="Times New Roman" w:hAnsi="Times New Roman"/>
          <w:b/>
          <w:sz w:val="24"/>
          <w:szCs w:val="24"/>
          <w:lang w:val="es-ES"/>
        </w:rPr>
      </w:pPr>
      <w:r w:rsidRPr="004004B4">
        <w:rPr>
          <w:rFonts w:ascii="Times New Roman" w:hAnsi="Times New Roman"/>
          <w:b/>
          <w:sz w:val="24"/>
          <w:szCs w:val="24"/>
        </w:rPr>
        <w:t xml:space="preserve">    </w:t>
      </w:r>
      <w:r w:rsidRPr="004004B4">
        <w:rPr>
          <w:rFonts w:ascii="Times New Roman" w:hAnsi="Times New Roman"/>
          <w:b/>
          <w:sz w:val="24"/>
          <w:szCs w:val="24"/>
          <w:lang w:val="es-ES"/>
        </w:rPr>
        <w:t>Alabama A&amp;M University</w:t>
      </w:r>
    </w:p>
    <w:p w:rsidR="005454CF" w:rsidRPr="004004B4" w:rsidRDefault="005A12FC" w:rsidP="009F2045">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4900 Meridian Street, N</w:t>
      </w:r>
    </w:p>
    <w:p w:rsidR="005A12FC" w:rsidRPr="004004B4" w:rsidRDefault="005A12FC" w:rsidP="009F2045">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P.O. Box 1357</w:t>
      </w:r>
    </w:p>
    <w:p w:rsidR="005454CF" w:rsidRPr="004004B4" w:rsidRDefault="005454CF" w:rsidP="009F2045">
      <w:pPr>
        <w:tabs>
          <w:tab w:val="left" w:pos="360"/>
          <w:tab w:val="left" w:pos="720"/>
        </w:tabs>
        <w:spacing w:after="0" w:line="240" w:lineRule="auto"/>
        <w:rPr>
          <w:rFonts w:ascii="Times New Roman" w:hAnsi="Times New Roman"/>
          <w:b/>
          <w:sz w:val="24"/>
          <w:szCs w:val="24"/>
          <w:lang w:val="es-ES"/>
        </w:rPr>
      </w:pPr>
      <w:r w:rsidRPr="004004B4">
        <w:rPr>
          <w:rFonts w:ascii="Times New Roman" w:hAnsi="Times New Roman"/>
          <w:b/>
          <w:sz w:val="24"/>
          <w:szCs w:val="24"/>
        </w:rPr>
        <w:t xml:space="preserve">    </w:t>
      </w:r>
      <w:r w:rsidRPr="004004B4">
        <w:rPr>
          <w:rFonts w:ascii="Times New Roman" w:hAnsi="Times New Roman"/>
          <w:b/>
          <w:sz w:val="24"/>
          <w:szCs w:val="24"/>
          <w:lang w:val="es-ES"/>
        </w:rPr>
        <w:t>Normal, Alabama 35762</w:t>
      </w:r>
    </w:p>
    <w:p w:rsidR="005454CF" w:rsidRPr="004004B4" w:rsidRDefault="005454CF" w:rsidP="009F2045">
      <w:pPr>
        <w:tabs>
          <w:tab w:val="left" w:pos="360"/>
          <w:tab w:val="left" w:pos="720"/>
        </w:tabs>
        <w:spacing w:after="0" w:line="240" w:lineRule="auto"/>
        <w:rPr>
          <w:rFonts w:ascii="Times New Roman" w:hAnsi="Times New Roman"/>
          <w:b/>
          <w:sz w:val="24"/>
          <w:szCs w:val="24"/>
          <w:lang w:val="es-ES"/>
        </w:rPr>
      </w:pPr>
      <w:r w:rsidRPr="004004B4">
        <w:rPr>
          <w:rFonts w:ascii="Times New Roman" w:hAnsi="Times New Roman"/>
          <w:b/>
          <w:sz w:val="24"/>
          <w:szCs w:val="24"/>
          <w:lang w:val="es-ES"/>
        </w:rPr>
        <w:t xml:space="preserve">    Krolle61@aol.com</w:t>
      </w:r>
    </w:p>
    <w:p w:rsidR="005454CF" w:rsidRPr="00B90CB0" w:rsidRDefault="005A12FC" w:rsidP="009F2045">
      <w:pPr>
        <w:tabs>
          <w:tab w:val="left" w:pos="360"/>
          <w:tab w:val="left" w:pos="720"/>
        </w:tabs>
        <w:spacing w:after="0" w:line="240" w:lineRule="auto"/>
        <w:rPr>
          <w:rFonts w:ascii="Times New Roman" w:hAnsi="Times New Roman"/>
          <w:b/>
          <w:sz w:val="24"/>
          <w:szCs w:val="24"/>
        </w:rPr>
      </w:pPr>
      <w:r w:rsidRPr="00B90CB0">
        <w:rPr>
          <w:rFonts w:ascii="Times New Roman" w:hAnsi="Times New Roman"/>
          <w:b/>
          <w:sz w:val="24"/>
          <w:szCs w:val="24"/>
        </w:rPr>
        <w:t xml:space="preserve">    (803)-347-</w:t>
      </w:r>
      <w:r w:rsidR="00956EA7" w:rsidRPr="00B90CB0">
        <w:rPr>
          <w:rFonts w:ascii="Times New Roman" w:hAnsi="Times New Roman"/>
          <w:b/>
          <w:sz w:val="24"/>
          <w:szCs w:val="24"/>
        </w:rPr>
        <w:t>3670 Mobile</w:t>
      </w:r>
    </w:p>
    <w:p w:rsidR="005A12FC" w:rsidRPr="004004B4" w:rsidRDefault="005A12FC" w:rsidP="009F2045">
      <w:pPr>
        <w:tabs>
          <w:tab w:val="left" w:pos="360"/>
          <w:tab w:val="left" w:pos="720"/>
        </w:tabs>
        <w:spacing w:after="0" w:line="240" w:lineRule="auto"/>
        <w:rPr>
          <w:rFonts w:ascii="Times New Roman" w:hAnsi="Times New Roman"/>
          <w:b/>
          <w:sz w:val="24"/>
          <w:szCs w:val="24"/>
        </w:rPr>
      </w:pPr>
    </w:p>
    <w:p w:rsidR="00B90CB0" w:rsidRPr="004004B4" w:rsidRDefault="00B90CB0" w:rsidP="00B90CB0">
      <w:pPr>
        <w:tabs>
          <w:tab w:val="left" w:pos="360"/>
          <w:tab w:val="left" w:pos="720"/>
        </w:tabs>
        <w:spacing w:after="0" w:line="240" w:lineRule="auto"/>
        <w:rPr>
          <w:rFonts w:ascii="Times New Roman" w:hAnsi="Times New Roman"/>
          <w:b/>
          <w:sz w:val="24"/>
          <w:szCs w:val="24"/>
        </w:rPr>
      </w:pPr>
      <w:r>
        <w:rPr>
          <w:rFonts w:ascii="Times New Roman" w:hAnsi="Times New Roman"/>
          <w:b/>
          <w:sz w:val="24"/>
          <w:szCs w:val="24"/>
        </w:rPr>
        <w:t xml:space="preserve">3. </w:t>
      </w:r>
      <w:r w:rsidRPr="004004B4">
        <w:rPr>
          <w:rFonts w:ascii="Times New Roman" w:hAnsi="Times New Roman"/>
          <w:b/>
          <w:sz w:val="24"/>
          <w:szCs w:val="24"/>
        </w:rPr>
        <w:t>Dr. Billy C. Hawkins, Ph.D.</w:t>
      </w:r>
    </w:p>
    <w:p w:rsidR="00B90CB0" w:rsidRPr="004004B4" w:rsidRDefault="00B90CB0"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President</w:t>
      </w:r>
    </w:p>
    <w:p w:rsidR="00B90CB0" w:rsidRPr="004004B4" w:rsidRDefault="00B90CB0"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Talladega College</w:t>
      </w:r>
    </w:p>
    <w:p w:rsidR="00B90CB0" w:rsidRPr="004004B4" w:rsidRDefault="00B90CB0"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627 Battle Street</w:t>
      </w:r>
    </w:p>
    <w:p w:rsidR="00B90CB0" w:rsidRPr="004004B4" w:rsidRDefault="00B90CB0"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Talladega, Alabama 35160</w:t>
      </w:r>
    </w:p>
    <w:p w:rsidR="00B90CB0" w:rsidRPr="004004B4" w:rsidRDefault="00B90CB0"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bhawkins@talladega.edu</w:t>
      </w:r>
    </w:p>
    <w:p w:rsidR="00B90CB0" w:rsidRPr="004004B4" w:rsidRDefault="00B90CB0"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(256)-322-0055 Mobile</w:t>
      </w:r>
    </w:p>
    <w:p w:rsidR="00AD6514" w:rsidRPr="00DF2F81" w:rsidRDefault="00AD6514" w:rsidP="00B90CB0">
      <w:pPr>
        <w:tabs>
          <w:tab w:val="left" w:pos="360"/>
          <w:tab w:val="left" w:pos="720"/>
        </w:tabs>
        <w:spacing w:after="0" w:line="240" w:lineRule="auto"/>
        <w:rPr>
          <w:rFonts w:ascii="Times New Roman" w:hAnsi="Times New Roman"/>
          <w:b/>
          <w:sz w:val="24"/>
          <w:szCs w:val="24"/>
        </w:rPr>
      </w:pPr>
    </w:p>
    <w:p w:rsidR="00B90CB0" w:rsidRPr="004004B4" w:rsidRDefault="00AD6514"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4</w:t>
      </w:r>
      <w:r w:rsidR="00B90CB0" w:rsidRPr="004004B4">
        <w:rPr>
          <w:rFonts w:ascii="Times New Roman" w:hAnsi="Times New Roman"/>
          <w:b/>
          <w:sz w:val="24"/>
          <w:szCs w:val="24"/>
        </w:rPr>
        <w:t>.   Dr. Leon Howard, Ed.D</w:t>
      </w:r>
    </w:p>
    <w:p w:rsidR="00B90CB0" w:rsidRPr="004004B4" w:rsidRDefault="00B90CB0"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w:t>
      </w:r>
      <w:r>
        <w:rPr>
          <w:rFonts w:ascii="Times New Roman" w:hAnsi="Times New Roman"/>
          <w:b/>
          <w:sz w:val="24"/>
          <w:szCs w:val="24"/>
        </w:rPr>
        <w:t>Division Chair, Division of Education</w:t>
      </w:r>
      <w:r w:rsidRPr="004004B4">
        <w:rPr>
          <w:rFonts w:ascii="Times New Roman" w:hAnsi="Times New Roman"/>
          <w:b/>
          <w:sz w:val="24"/>
          <w:szCs w:val="24"/>
        </w:rPr>
        <w:t xml:space="preserve">     </w:t>
      </w:r>
    </w:p>
    <w:p w:rsidR="00B90CB0" w:rsidRPr="004004B4" w:rsidRDefault="00B90CB0"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Rust College</w:t>
      </w:r>
    </w:p>
    <w:p w:rsidR="00B90CB0" w:rsidRPr="004004B4" w:rsidRDefault="00B90CB0"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P.O. Box 5373</w:t>
      </w:r>
    </w:p>
    <w:p w:rsidR="00B90CB0" w:rsidRDefault="00B90CB0" w:rsidP="00B90CB0">
      <w:pPr>
        <w:tabs>
          <w:tab w:val="left" w:pos="360"/>
          <w:tab w:val="left" w:pos="720"/>
        </w:tabs>
        <w:spacing w:after="0" w:line="240" w:lineRule="auto"/>
        <w:rPr>
          <w:rFonts w:ascii="Times New Roman" w:hAnsi="Times New Roman"/>
          <w:b/>
          <w:sz w:val="24"/>
          <w:szCs w:val="24"/>
        </w:rPr>
      </w:pPr>
      <w:r>
        <w:rPr>
          <w:rFonts w:ascii="Times New Roman" w:hAnsi="Times New Roman"/>
          <w:b/>
          <w:sz w:val="28"/>
          <w:szCs w:val="28"/>
        </w:rPr>
        <w:t xml:space="preserve">     </w:t>
      </w:r>
      <w:r>
        <w:rPr>
          <w:rFonts w:ascii="Times New Roman" w:hAnsi="Times New Roman"/>
          <w:b/>
          <w:sz w:val="24"/>
          <w:szCs w:val="24"/>
        </w:rPr>
        <w:t>Holly Springs, Miss. 38634</w:t>
      </w:r>
    </w:p>
    <w:p w:rsidR="00B90CB0" w:rsidRDefault="00B90CB0" w:rsidP="00B90CB0">
      <w:pPr>
        <w:tabs>
          <w:tab w:val="left" w:pos="360"/>
          <w:tab w:val="left" w:pos="720"/>
        </w:tabs>
        <w:spacing w:after="0" w:line="240" w:lineRule="auto"/>
        <w:rPr>
          <w:rFonts w:ascii="Times New Roman" w:hAnsi="Times New Roman"/>
          <w:b/>
          <w:sz w:val="24"/>
          <w:szCs w:val="24"/>
        </w:rPr>
      </w:pPr>
      <w:r>
        <w:rPr>
          <w:rFonts w:ascii="Times New Roman" w:hAnsi="Times New Roman"/>
          <w:b/>
          <w:sz w:val="24"/>
          <w:szCs w:val="24"/>
        </w:rPr>
        <w:t xml:space="preserve">      tcleonhoward@aol.com</w:t>
      </w:r>
    </w:p>
    <w:p w:rsidR="00B90CB0" w:rsidRDefault="00B90CB0" w:rsidP="00B90CB0">
      <w:pPr>
        <w:tabs>
          <w:tab w:val="left" w:pos="360"/>
          <w:tab w:val="left" w:pos="720"/>
        </w:tabs>
        <w:spacing w:after="0" w:line="240" w:lineRule="auto"/>
        <w:rPr>
          <w:rFonts w:ascii="Times New Roman" w:hAnsi="Times New Roman"/>
          <w:b/>
          <w:sz w:val="24"/>
          <w:szCs w:val="24"/>
        </w:rPr>
      </w:pPr>
      <w:r>
        <w:rPr>
          <w:rFonts w:ascii="Times New Roman" w:hAnsi="Times New Roman"/>
          <w:b/>
          <w:sz w:val="24"/>
          <w:szCs w:val="24"/>
        </w:rPr>
        <w:t xml:space="preserve">      (662)-278-9666</w:t>
      </w:r>
    </w:p>
    <w:p w:rsidR="005A12FC" w:rsidRPr="004004B4" w:rsidRDefault="005A12FC" w:rsidP="009F2045">
      <w:pPr>
        <w:tabs>
          <w:tab w:val="left" w:pos="360"/>
          <w:tab w:val="left" w:pos="720"/>
        </w:tabs>
        <w:spacing w:after="0" w:line="240" w:lineRule="auto"/>
        <w:rPr>
          <w:rFonts w:ascii="Times New Roman" w:hAnsi="Times New Roman"/>
          <w:b/>
          <w:sz w:val="24"/>
          <w:szCs w:val="24"/>
        </w:rPr>
      </w:pPr>
    </w:p>
    <w:p w:rsidR="00B90CB0" w:rsidRPr="004004B4" w:rsidRDefault="001F3E4C"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5</w:t>
      </w:r>
      <w:r>
        <w:rPr>
          <w:rFonts w:ascii="Times New Roman" w:hAnsi="Times New Roman"/>
          <w:b/>
          <w:sz w:val="24"/>
          <w:szCs w:val="24"/>
        </w:rPr>
        <w:t>.  Mr</w:t>
      </w:r>
      <w:r w:rsidR="00B90CB0" w:rsidRPr="004004B4">
        <w:rPr>
          <w:rFonts w:ascii="Times New Roman" w:hAnsi="Times New Roman"/>
          <w:b/>
          <w:sz w:val="24"/>
          <w:szCs w:val="24"/>
        </w:rPr>
        <w:t>. Allen P. Vital, CFRM</w:t>
      </w:r>
    </w:p>
    <w:p w:rsidR="00B90CB0" w:rsidRPr="004004B4" w:rsidRDefault="00B90CB0"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Executive Director</w:t>
      </w:r>
    </w:p>
    <w:p w:rsidR="00B90CB0" w:rsidRPr="004004B4" w:rsidRDefault="00B90CB0"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Alabama A&amp;M University, Foundation, Inc.</w:t>
      </w:r>
    </w:p>
    <w:p w:rsidR="00B90CB0" w:rsidRPr="004004B4" w:rsidRDefault="00B90CB0" w:rsidP="00B90CB0">
      <w:pPr>
        <w:tabs>
          <w:tab w:val="left" w:pos="360"/>
          <w:tab w:val="left" w:pos="720"/>
        </w:tabs>
        <w:spacing w:after="0" w:line="240" w:lineRule="auto"/>
        <w:rPr>
          <w:rFonts w:ascii="Times New Roman" w:hAnsi="Times New Roman"/>
          <w:b/>
          <w:sz w:val="24"/>
          <w:szCs w:val="24"/>
        </w:rPr>
      </w:pPr>
      <w:r w:rsidRPr="004004B4">
        <w:rPr>
          <w:rFonts w:ascii="Times New Roman" w:hAnsi="Times New Roman"/>
          <w:b/>
          <w:sz w:val="24"/>
          <w:szCs w:val="24"/>
        </w:rPr>
        <w:t xml:space="preserve">    115 Chase Road. NW</w:t>
      </w:r>
    </w:p>
    <w:p w:rsidR="00B90CB0" w:rsidRPr="00B90CB0" w:rsidRDefault="00B90CB0" w:rsidP="00B90CB0">
      <w:pPr>
        <w:tabs>
          <w:tab w:val="left" w:pos="360"/>
          <w:tab w:val="left" w:pos="720"/>
        </w:tabs>
        <w:spacing w:after="0" w:line="240" w:lineRule="auto"/>
        <w:rPr>
          <w:rFonts w:ascii="Times New Roman" w:hAnsi="Times New Roman"/>
          <w:b/>
          <w:sz w:val="24"/>
          <w:szCs w:val="24"/>
        </w:rPr>
      </w:pPr>
      <w:r w:rsidRPr="00B90CB0">
        <w:rPr>
          <w:rFonts w:ascii="Times New Roman" w:hAnsi="Times New Roman"/>
          <w:b/>
          <w:sz w:val="24"/>
          <w:szCs w:val="24"/>
        </w:rPr>
        <w:t xml:space="preserve">    P.O. Box 1057</w:t>
      </w:r>
    </w:p>
    <w:p w:rsidR="00B90CB0" w:rsidRPr="004004B4" w:rsidRDefault="00B90CB0" w:rsidP="00B90CB0">
      <w:pPr>
        <w:tabs>
          <w:tab w:val="left" w:pos="360"/>
          <w:tab w:val="left" w:pos="720"/>
        </w:tabs>
        <w:spacing w:after="0" w:line="240" w:lineRule="auto"/>
        <w:rPr>
          <w:rFonts w:ascii="Times New Roman" w:hAnsi="Times New Roman"/>
          <w:b/>
          <w:sz w:val="24"/>
          <w:szCs w:val="24"/>
          <w:lang w:val="es-ES"/>
        </w:rPr>
      </w:pPr>
      <w:r w:rsidRPr="00B90CB0">
        <w:rPr>
          <w:rFonts w:ascii="Times New Roman" w:hAnsi="Times New Roman"/>
          <w:b/>
          <w:sz w:val="24"/>
          <w:szCs w:val="24"/>
        </w:rPr>
        <w:t xml:space="preserve">    </w:t>
      </w:r>
      <w:r w:rsidRPr="004004B4">
        <w:rPr>
          <w:rFonts w:ascii="Times New Roman" w:hAnsi="Times New Roman"/>
          <w:b/>
          <w:sz w:val="24"/>
          <w:szCs w:val="24"/>
          <w:lang w:val="es-ES"/>
        </w:rPr>
        <w:t>Normal, Alabama 35762</w:t>
      </w:r>
    </w:p>
    <w:p w:rsidR="00B90CB0" w:rsidRPr="004004B4" w:rsidRDefault="00B90CB0" w:rsidP="00B90CB0">
      <w:pPr>
        <w:tabs>
          <w:tab w:val="left" w:pos="360"/>
          <w:tab w:val="left" w:pos="720"/>
        </w:tabs>
        <w:spacing w:after="0" w:line="240" w:lineRule="auto"/>
        <w:rPr>
          <w:rFonts w:ascii="Times New Roman" w:hAnsi="Times New Roman"/>
          <w:b/>
          <w:sz w:val="24"/>
          <w:szCs w:val="24"/>
          <w:lang w:val="es-ES"/>
        </w:rPr>
      </w:pPr>
      <w:r w:rsidRPr="004004B4">
        <w:rPr>
          <w:rFonts w:ascii="Times New Roman" w:hAnsi="Times New Roman"/>
          <w:b/>
          <w:sz w:val="24"/>
          <w:szCs w:val="24"/>
          <w:lang w:val="es-ES"/>
        </w:rPr>
        <w:t xml:space="preserve">    Allen.vital@aamu.edu</w:t>
      </w:r>
    </w:p>
    <w:p w:rsidR="00DF2F81" w:rsidRDefault="00B90CB0" w:rsidP="00B90CB0">
      <w:pPr>
        <w:tabs>
          <w:tab w:val="left" w:pos="360"/>
          <w:tab w:val="left" w:pos="720"/>
        </w:tabs>
        <w:spacing w:after="0" w:line="240" w:lineRule="auto"/>
        <w:rPr>
          <w:rFonts w:ascii="Times New Roman" w:hAnsi="Times New Roman"/>
          <w:b/>
          <w:sz w:val="24"/>
          <w:szCs w:val="24"/>
        </w:rPr>
      </w:pPr>
      <w:r w:rsidRPr="00B90CB0">
        <w:rPr>
          <w:rFonts w:ascii="Times New Roman" w:hAnsi="Times New Roman"/>
          <w:b/>
          <w:sz w:val="24"/>
          <w:szCs w:val="24"/>
          <w:lang w:val="es-ES"/>
        </w:rPr>
        <w:t xml:space="preserve">    </w:t>
      </w:r>
      <w:r w:rsidRPr="00DF2F81">
        <w:rPr>
          <w:rFonts w:ascii="Times New Roman" w:hAnsi="Times New Roman"/>
          <w:b/>
          <w:sz w:val="24"/>
          <w:szCs w:val="24"/>
        </w:rPr>
        <w:t>(256)-527-2305 Mobile</w:t>
      </w:r>
    </w:p>
    <w:sectPr w:rsidR="00DF2F81" w:rsidSect="00A27136">
      <w:pgSz w:w="12240" w:h="15840"/>
      <w:pgMar w:top="936" w:right="1080" w:bottom="936"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79D"/>
    <w:multiLevelType w:val="hybridMultilevel"/>
    <w:tmpl w:val="298687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150AF"/>
    <w:multiLevelType w:val="hybridMultilevel"/>
    <w:tmpl w:val="3AFE8D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70854"/>
    <w:multiLevelType w:val="hybridMultilevel"/>
    <w:tmpl w:val="70946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C1DB9"/>
    <w:multiLevelType w:val="hybridMultilevel"/>
    <w:tmpl w:val="12E41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D775A"/>
    <w:multiLevelType w:val="hybridMultilevel"/>
    <w:tmpl w:val="EE2A5C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94BE3"/>
    <w:multiLevelType w:val="hybridMultilevel"/>
    <w:tmpl w:val="1794F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F3D9F"/>
    <w:multiLevelType w:val="hybridMultilevel"/>
    <w:tmpl w:val="7B168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A09AE"/>
    <w:multiLevelType w:val="hybridMultilevel"/>
    <w:tmpl w:val="05D056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82144"/>
    <w:multiLevelType w:val="hybridMultilevel"/>
    <w:tmpl w:val="EA4E4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CA1186"/>
    <w:multiLevelType w:val="hybridMultilevel"/>
    <w:tmpl w:val="DAA0C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9A69E6"/>
    <w:multiLevelType w:val="hybridMultilevel"/>
    <w:tmpl w:val="D576B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203162"/>
    <w:multiLevelType w:val="hybridMultilevel"/>
    <w:tmpl w:val="90429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EF41E3"/>
    <w:multiLevelType w:val="hybridMultilevel"/>
    <w:tmpl w:val="E12E3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4A065B"/>
    <w:multiLevelType w:val="hybridMultilevel"/>
    <w:tmpl w:val="DF30C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300BB"/>
    <w:multiLevelType w:val="hybridMultilevel"/>
    <w:tmpl w:val="70DAE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353F72"/>
    <w:multiLevelType w:val="hybridMultilevel"/>
    <w:tmpl w:val="84DC8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C3798C"/>
    <w:multiLevelType w:val="hybridMultilevel"/>
    <w:tmpl w:val="64162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4"/>
  </w:num>
  <w:num w:numId="5">
    <w:abstractNumId w:val="2"/>
  </w:num>
  <w:num w:numId="6">
    <w:abstractNumId w:val="16"/>
  </w:num>
  <w:num w:numId="7">
    <w:abstractNumId w:val="15"/>
  </w:num>
  <w:num w:numId="8">
    <w:abstractNumId w:val="0"/>
  </w:num>
  <w:num w:numId="9">
    <w:abstractNumId w:val="3"/>
  </w:num>
  <w:num w:numId="10">
    <w:abstractNumId w:val="11"/>
  </w:num>
  <w:num w:numId="11">
    <w:abstractNumId w:val="5"/>
  </w:num>
  <w:num w:numId="12">
    <w:abstractNumId w:val="13"/>
  </w:num>
  <w:num w:numId="13">
    <w:abstractNumId w:val="6"/>
  </w:num>
  <w:num w:numId="14">
    <w:abstractNumId w:val="1"/>
  </w:num>
  <w:num w:numId="15">
    <w:abstractNumId w:val="10"/>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C0"/>
    <w:rsid w:val="00001621"/>
    <w:rsid w:val="00032476"/>
    <w:rsid w:val="000416E4"/>
    <w:rsid w:val="00045E8E"/>
    <w:rsid w:val="000519E9"/>
    <w:rsid w:val="0006251C"/>
    <w:rsid w:val="00084510"/>
    <w:rsid w:val="000922B1"/>
    <w:rsid w:val="00092388"/>
    <w:rsid w:val="000935E7"/>
    <w:rsid w:val="0009564C"/>
    <w:rsid w:val="00096530"/>
    <w:rsid w:val="000B5F0B"/>
    <w:rsid w:val="000C108B"/>
    <w:rsid w:val="000C224F"/>
    <w:rsid w:val="000D0F3C"/>
    <w:rsid w:val="000D4AD8"/>
    <w:rsid w:val="000E3DF0"/>
    <w:rsid w:val="000E4E5A"/>
    <w:rsid w:val="000F7B83"/>
    <w:rsid w:val="00100CE1"/>
    <w:rsid w:val="00102962"/>
    <w:rsid w:val="001066FF"/>
    <w:rsid w:val="00111092"/>
    <w:rsid w:val="00115AA6"/>
    <w:rsid w:val="001219F1"/>
    <w:rsid w:val="00122D0E"/>
    <w:rsid w:val="00122FF8"/>
    <w:rsid w:val="00125407"/>
    <w:rsid w:val="00132F43"/>
    <w:rsid w:val="00135BED"/>
    <w:rsid w:val="00140A0E"/>
    <w:rsid w:val="00156544"/>
    <w:rsid w:val="00165A77"/>
    <w:rsid w:val="001728CD"/>
    <w:rsid w:val="00182E80"/>
    <w:rsid w:val="0018535A"/>
    <w:rsid w:val="001864D2"/>
    <w:rsid w:val="00192E18"/>
    <w:rsid w:val="001951CB"/>
    <w:rsid w:val="001A1C9F"/>
    <w:rsid w:val="001C439E"/>
    <w:rsid w:val="001C502F"/>
    <w:rsid w:val="001C6445"/>
    <w:rsid w:val="001D42D2"/>
    <w:rsid w:val="001D451B"/>
    <w:rsid w:val="001D5A6A"/>
    <w:rsid w:val="001E5024"/>
    <w:rsid w:val="001F1AF4"/>
    <w:rsid w:val="001F3981"/>
    <w:rsid w:val="001F3E4C"/>
    <w:rsid w:val="001F6FA1"/>
    <w:rsid w:val="00204546"/>
    <w:rsid w:val="00217F63"/>
    <w:rsid w:val="00224B26"/>
    <w:rsid w:val="00230056"/>
    <w:rsid w:val="002434FE"/>
    <w:rsid w:val="00245599"/>
    <w:rsid w:val="00261D28"/>
    <w:rsid w:val="00263243"/>
    <w:rsid w:val="002633E8"/>
    <w:rsid w:val="00266809"/>
    <w:rsid w:val="00270185"/>
    <w:rsid w:val="00272C78"/>
    <w:rsid w:val="00273BEB"/>
    <w:rsid w:val="002A05FE"/>
    <w:rsid w:val="002A6A74"/>
    <w:rsid w:val="002B02B6"/>
    <w:rsid w:val="002B4800"/>
    <w:rsid w:val="002D2304"/>
    <w:rsid w:val="002E17AA"/>
    <w:rsid w:val="002E51D7"/>
    <w:rsid w:val="0030332C"/>
    <w:rsid w:val="00311736"/>
    <w:rsid w:val="003219EA"/>
    <w:rsid w:val="0033043F"/>
    <w:rsid w:val="003548FF"/>
    <w:rsid w:val="00355F9E"/>
    <w:rsid w:val="003617C2"/>
    <w:rsid w:val="00366942"/>
    <w:rsid w:val="00374112"/>
    <w:rsid w:val="00375A1F"/>
    <w:rsid w:val="00376B82"/>
    <w:rsid w:val="00380AB3"/>
    <w:rsid w:val="0038315F"/>
    <w:rsid w:val="003925BC"/>
    <w:rsid w:val="00392992"/>
    <w:rsid w:val="003E48B1"/>
    <w:rsid w:val="004004B4"/>
    <w:rsid w:val="0040071E"/>
    <w:rsid w:val="0040329B"/>
    <w:rsid w:val="00404403"/>
    <w:rsid w:val="00406C3B"/>
    <w:rsid w:val="004114A0"/>
    <w:rsid w:val="004126B8"/>
    <w:rsid w:val="00416D43"/>
    <w:rsid w:val="00417191"/>
    <w:rsid w:val="00431B5A"/>
    <w:rsid w:val="0043533D"/>
    <w:rsid w:val="004359E7"/>
    <w:rsid w:val="00447AF3"/>
    <w:rsid w:val="00451B39"/>
    <w:rsid w:val="00453A0F"/>
    <w:rsid w:val="004549BB"/>
    <w:rsid w:val="00455957"/>
    <w:rsid w:val="00457A34"/>
    <w:rsid w:val="004753E6"/>
    <w:rsid w:val="004856DB"/>
    <w:rsid w:val="00486978"/>
    <w:rsid w:val="0049587D"/>
    <w:rsid w:val="0049720F"/>
    <w:rsid w:val="004A1F13"/>
    <w:rsid w:val="004A2363"/>
    <w:rsid w:val="004B0832"/>
    <w:rsid w:val="004C0D57"/>
    <w:rsid w:val="004C0FC7"/>
    <w:rsid w:val="004D13B3"/>
    <w:rsid w:val="004E22C8"/>
    <w:rsid w:val="004E55F8"/>
    <w:rsid w:val="00510252"/>
    <w:rsid w:val="005106F3"/>
    <w:rsid w:val="00516DBA"/>
    <w:rsid w:val="005247CB"/>
    <w:rsid w:val="00526182"/>
    <w:rsid w:val="00530B19"/>
    <w:rsid w:val="005324EF"/>
    <w:rsid w:val="00534EFA"/>
    <w:rsid w:val="00543DA0"/>
    <w:rsid w:val="005446C9"/>
    <w:rsid w:val="005454CF"/>
    <w:rsid w:val="00551D7A"/>
    <w:rsid w:val="005562AD"/>
    <w:rsid w:val="00562F6B"/>
    <w:rsid w:val="00565452"/>
    <w:rsid w:val="00572D57"/>
    <w:rsid w:val="00577E3D"/>
    <w:rsid w:val="00581048"/>
    <w:rsid w:val="00590D4E"/>
    <w:rsid w:val="00590F61"/>
    <w:rsid w:val="00591F03"/>
    <w:rsid w:val="005A12FC"/>
    <w:rsid w:val="005A6C33"/>
    <w:rsid w:val="005B26CB"/>
    <w:rsid w:val="005C5B50"/>
    <w:rsid w:val="005C6659"/>
    <w:rsid w:val="005D24F9"/>
    <w:rsid w:val="005D2866"/>
    <w:rsid w:val="005D33CF"/>
    <w:rsid w:val="005E0458"/>
    <w:rsid w:val="005E5498"/>
    <w:rsid w:val="005E6688"/>
    <w:rsid w:val="005E72A1"/>
    <w:rsid w:val="005F594C"/>
    <w:rsid w:val="00602FCC"/>
    <w:rsid w:val="00603D8A"/>
    <w:rsid w:val="006120C2"/>
    <w:rsid w:val="00616847"/>
    <w:rsid w:val="00624441"/>
    <w:rsid w:val="006325D2"/>
    <w:rsid w:val="00636C60"/>
    <w:rsid w:val="00640CD3"/>
    <w:rsid w:val="00642087"/>
    <w:rsid w:val="006432FE"/>
    <w:rsid w:val="0064344E"/>
    <w:rsid w:val="00643DF7"/>
    <w:rsid w:val="00645C7F"/>
    <w:rsid w:val="006530D9"/>
    <w:rsid w:val="00653DBA"/>
    <w:rsid w:val="00653FEE"/>
    <w:rsid w:val="00665007"/>
    <w:rsid w:val="00680FFF"/>
    <w:rsid w:val="006879EC"/>
    <w:rsid w:val="0069033E"/>
    <w:rsid w:val="0069646F"/>
    <w:rsid w:val="006975C2"/>
    <w:rsid w:val="006B7719"/>
    <w:rsid w:val="006D4338"/>
    <w:rsid w:val="006D5DD9"/>
    <w:rsid w:val="006D6E57"/>
    <w:rsid w:val="006E1CC3"/>
    <w:rsid w:val="006E3AAA"/>
    <w:rsid w:val="006E755B"/>
    <w:rsid w:val="006F11AE"/>
    <w:rsid w:val="006F3A28"/>
    <w:rsid w:val="007058BB"/>
    <w:rsid w:val="007176CA"/>
    <w:rsid w:val="00732F00"/>
    <w:rsid w:val="00744DBA"/>
    <w:rsid w:val="00752908"/>
    <w:rsid w:val="00756595"/>
    <w:rsid w:val="00760550"/>
    <w:rsid w:val="00761856"/>
    <w:rsid w:val="0076407A"/>
    <w:rsid w:val="00764D82"/>
    <w:rsid w:val="0076782E"/>
    <w:rsid w:val="00772226"/>
    <w:rsid w:val="0077528F"/>
    <w:rsid w:val="007848D2"/>
    <w:rsid w:val="00786EE8"/>
    <w:rsid w:val="00791049"/>
    <w:rsid w:val="00797F1A"/>
    <w:rsid w:val="007A047E"/>
    <w:rsid w:val="007A5E7E"/>
    <w:rsid w:val="007A62FD"/>
    <w:rsid w:val="007B20D1"/>
    <w:rsid w:val="007B45E5"/>
    <w:rsid w:val="007F65BB"/>
    <w:rsid w:val="0080719A"/>
    <w:rsid w:val="00807B5F"/>
    <w:rsid w:val="00814C4B"/>
    <w:rsid w:val="00821C18"/>
    <w:rsid w:val="008710F8"/>
    <w:rsid w:val="00874002"/>
    <w:rsid w:val="00880EA8"/>
    <w:rsid w:val="008863DE"/>
    <w:rsid w:val="008864BF"/>
    <w:rsid w:val="008915A1"/>
    <w:rsid w:val="008A0D18"/>
    <w:rsid w:val="008A7601"/>
    <w:rsid w:val="008E2716"/>
    <w:rsid w:val="008E5B2C"/>
    <w:rsid w:val="00930470"/>
    <w:rsid w:val="0093103E"/>
    <w:rsid w:val="0093106B"/>
    <w:rsid w:val="00935A42"/>
    <w:rsid w:val="00947602"/>
    <w:rsid w:val="00947B89"/>
    <w:rsid w:val="00956EA7"/>
    <w:rsid w:val="00961A37"/>
    <w:rsid w:val="00966311"/>
    <w:rsid w:val="00966D2C"/>
    <w:rsid w:val="00977D33"/>
    <w:rsid w:val="0098599B"/>
    <w:rsid w:val="009864E9"/>
    <w:rsid w:val="00994239"/>
    <w:rsid w:val="00994311"/>
    <w:rsid w:val="009A12A4"/>
    <w:rsid w:val="009A25D0"/>
    <w:rsid w:val="009A5856"/>
    <w:rsid w:val="009B0918"/>
    <w:rsid w:val="009B3007"/>
    <w:rsid w:val="009B4137"/>
    <w:rsid w:val="009B5478"/>
    <w:rsid w:val="009C0EB7"/>
    <w:rsid w:val="009C2A36"/>
    <w:rsid w:val="009C4934"/>
    <w:rsid w:val="009C6759"/>
    <w:rsid w:val="009C7B70"/>
    <w:rsid w:val="009D0080"/>
    <w:rsid w:val="009D0BEE"/>
    <w:rsid w:val="009D0ED3"/>
    <w:rsid w:val="009D1B93"/>
    <w:rsid w:val="009D223D"/>
    <w:rsid w:val="009D5F6C"/>
    <w:rsid w:val="009E268F"/>
    <w:rsid w:val="009E2900"/>
    <w:rsid w:val="009F2045"/>
    <w:rsid w:val="009F3E03"/>
    <w:rsid w:val="009F766B"/>
    <w:rsid w:val="00A032D4"/>
    <w:rsid w:val="00A05F19"/>
    <w:rsid w:val="00A10C86"/>
    <w:rsid w:val="00A20542"/>
    <w:rsid w:val="00A23E24"/>
    <w:rsid w:val="00A27136"/>
    <w:rsid w:val="00A56D78"/>
    <w:rsid w:val="00A57026"/>
    <w:rsid w:val="00A608C0"/>
    <w:rsid w:val="00A612B9"/>
    <w:rsid w:val="00A64E28"/>
    <w:rsid w:val="00A64F07"/>
    <w:rsid w:val="00A7550E"/>
    <w:rsid w:val="00A8490C"/>
    <w:rsid w:val="00A85868"/>
    <w:rsid w:val="00A93979"/>
    <w:rsid w:val="00A9665B"/>
    <w:rsid w:val="00AA2377"/>
    <w:rsid w:val="00AA3E96"/>
    <w:rsid w:val="00AA7F6F"/>
    <w:rsid w:val="00AB3B22"/>
    <w:rsid w:val="00AD6514"/>
    <w:rsid w:val="00AE1AB4"/>
    <w:rsid w:val="00AF26A7"/>
    <w:rsid w:val="00AF5D16"/>
    <w:rsid w:val="00B17967"/>
    <w:rsid w:val="00B44186"/>
    <w:rsid w:val="00B50871"/>
    <w:rsid w:val="00B52167"/>
    <w:rsid w:val="00B6358B"/>
    <w:rsid w:val="00B64229"/>
    <w:rsid w:val="00B838C3"/>
    <w:rsid w:val="00B842E7"/>
    <w:rsid w:val="00B90CB0"/>
    <w:rsid w:val="00B91C60"/>
    <w:rsid w:val="00B95EA5"/>
    <w:rsid w:val="00B96588"/>
    <w:rsid w:val="00B97923"/>
    <w:rsid w:val="00BA0BC4"/>
    <w:rsid w:val="00BB162B"/>
    <w:rsid w:val="00BB3097"/>
    <w:rsid w:val="00BC15A1"/>
    <w:rsid w:val="00BC1751"/>
    <w:rsid w:val="00BC28BF"/>
    <w:rsid w:val="00BD7B0A"/>
    <w:rsid w:val="00BE21C7"/>
    <w:rsid w:val="00C23536"/>
    <w:rsid w:val="00C348BA"/>
    <w:rsid w:val="00C353BC"/>
    <w:rsid w:val="00C40921"/>
    <w:rsid w:val="00C50834"/>
    <w:rsid w:val="00C509C6"/>
    <w:rsid w:val="00C51FA9"/>
    <w:rsid w:val="00C55A87"/>
    <w:rsid w:val="00C56206"/>
    <w:rsid w:val="00C60CAD"/>
    <w:rsid w:val="00C6116D"/>
    <w:rsid w:val="00C66D04"/>
    <w:rsid w:val="00C7637B"/>
    <w:rsid w:val="00C84B74"/>
    <w:rsid w:val="00C938B8"/>
    <w:rsid w:val="00C95934"/>
    <w:rsid w:val="00C959BB"/>
    <w:rsid w:val="00CA0BC9"/>
    <w:rsid w:val="00CA3F22"/>
    <w:rsid w:val="00CA4DB2"/>
    <w:rsid w:val="00CB57FF"/>
    <w:rsid w:val="00CC28E0"/>
    <w:rsid w:val="00CD6E96"/>
    <w:rsid w:val="00CE0C3A"/>
    <w:rsid w:val="00CE3367"/>
    <w:rsid w:val="00D07E52"/>
    <w:rsid w:val="00D16142"/>
    <w:rsid w:val="00D2122A"/>
    <w:rsid w:val="00D32E4E"/>
    <w:rsid w:val="00D41129"/>
    <w:rsid w:val="00D47D21"/>
    <w:rsid w:val="00D53839"/>
    <w:rsid w:val="00D6634F"/>
    <w:rsid w:val="00D7188A"/>
    <w:rsid w:val="00D7456B"/>
    <w:rsid w:val="00DA7BDF"/>
    <w:rsid w:val="00DB2C23"/>
    <w:rsid w:val="00DB542F"/>
    <w:rsid w:val="00DB55F6"/>
    <w:rsid w:val="00DC3033"/>
    <w:rsid w:val="00DC342B"/>
    <w:rsid w:val="00DC3766"/>
    <w:rsid w:val="00DC6C78"/>
    <w:rsid w:val="00DD48FF"/>
    <w:rsid w:val="00DF2F81"/>
    <w:rsid w:val="00E16EED"/>
    <w:rsid w:val="00E2432F"/>
    <w:rsid w:val="00E2540F"/>
    <w:rsid w:val="00E254F9"/>
    <w:rsid w:val="00E35585"/>
    <w:rsid w:val="00E43DE6"/>
    <w:rsid w:val="00E44A76"/>
    <w:rsid w:val="00E54229"/>
    <w:rsid w:val="00E5796C"/>
    <w:rsid w:val="00E676C3"/>
    <w:rsid w:val="00E75F02"/>
    <w:rsid w:val="00E7671D"/>
    <w:rsid w:val="00EA54B2"/>
    <w:rsid w:val="00EC18A2"/>
    <w:rsid w:val="00EC1A41"/>
    <w:rsid w:val="00EC2F71"/>
    <w:rsid w:val="00EC3825"/>
    <w:rsid w:val="00EC6609"/>
    <w:rsid w:val="00EC692B"/>
    <w:rsid w:val="00EC7891"/>
    <w:rsid w:val="00ED673D"/>
    <w:rsid w:val="00EE096C"/>
    <w:rsid w:val="00EE5721"/>
    <w:rsid w:val="00EF38F4"/>
    <w:rsid w:val="00EF76BD"/>
    <w:rsid w:val="00F010B6"/>
    <w:rsid w:val="00F0149F"/>
    <w:rsid w:val="00F01763"/>
    <w:rsid w:val="00F041CF"/>
    <w:rsid w:val="00F064F9"/>
    <w:rsid w:val="00F260DE"/>
    <w:rsid w:val="00F40932"/>
    <w:rsid w:val="00F44B17"/>
    <w:rsid w:val="00F47A8B"/>
    <w:rsid w:val="00F47F98"/>
    <w:rsid w:val="00F5231B"/>
    <w:rsid w:val="00F52F2B"/>
    <w:rsid w:val="00F64181"/>
    <w:rsid w:val="00F71FA4"/>
    <w:rsid w:val="00F84688"/>
    <w:rsid w:val="00F85DB8"/>
    <w:rsid w:val="00F96AE3"/>
    <w:rsid w:val="00FA7B2C"/>
    <w:rsid w:val="00FB38C5"/>
    <w:rsid w:val="00FC0308"/>
    <w:rsid w:val="00FC1BC1"/>
    <w:rsid w:val="00FC4702"/>
    <w:rsid w:val="00FC6115"/>
    <w:rsid w:val="00FD0420"/>
    <w:rsid w:val="00FF2AE0"/>
    <w:rsid w:val="00FF54A5"/>
    <w:rsid w:val="00FF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E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4800"/>
    <w:rPr>
      <w:color w:val="0000FF"/>
      <w:u w:val="single"/>
    </w:rPr>
  </w:style>
  <w:style w:type="paragraph" w:styleId="ListParagraph">
    <w:name w:val="List Paragraph"/>
    <w:basedOn w:val="Normal"/>
    <w:uiPriority w:val="34"/>
    <w:qFormat/>
    <w:rsid w:val="006D5DD9"/>
    <w:pPr>
      <w:ind w:left="720"/>
    </w:pPr>
  </w:style>
  <w:style w:type="paragraph" w:styleId="BalloonText">
    <w:name w:val="Balloon Text"/>
    <w:basedOn w:val="Normal"/>
    <w:link w:val="BalloonTextChar"/>
    <w:uiPriority w:val="99"/>
    <w:semiHidden/>
    <w:unhideWhenUsed/>
    <w:rsid w:val="00643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E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4800"/>
    <w:rPr>
      <w:color w:val="0000FF"/>
      <w:u w:val="single"/>
    </w:rPr>
  </w:style>
  <w:style w:type="paragraph" w:styleId="ListParagraph">
    <w:name w:val="List Paragraph"/>
    <w:basedOn w:val="Normal"/>
    <w:uiPriority w:val="34"/>
    <w:qFormat/>
    <w:rsid w:val="006D5DD9"/>
    <w:pPr>
      <w:ind w:left="720"/>
    </w:pPr>
  </w:style>
  <w:style w:type="paragraph" w:styleId="BalloonText">
    <w:name w:val="Balloon Text"/>
    <w:basedOn w:val="Normal"/>
    <w:link w:val="BalloonTextChar"/>
    <w:uiPriority w:val="99"/>
    <w:semiHidden/>
    <w:unhideWhenUsed/>
    <w:rsid w:val="00643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28A3D-F0FF-4F26-8AE9-F0B58F95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Alabama A&amp;M University</Company>
  <LinksUpToDate>false</LinksUpToDate>
  <CharactersWithSpaces>15357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Andrea.Cunningham</dc:creator>
  <cp:lastModifiedBy>Mohammad Robbani</cp:lastModifiedBy>
  <cp:revision>2</cp:revision>
  <cp:lastPrinted>2017-01-17T14:55:00Z</cp:lastPrinted>
  <dcterms:created xsi:type="dcterms:W3CDTF">2017-01-17T15:09:00Z</dcterms:created>
  <dcterms:modified xsi:type="dcterms:W3CDTF">2017-01-17T15:09:00Z</dcterms:modified>
</cp:coreProperties>
</file>