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E1" w:rsidRPr="00352FE1" w:rsidRDefault="00352FE1" w:rsidP="00352FE1">
      <w:pPr>
        <w:pStyle w:val="Heading1"/>
        <w:spacing w:before="59"/>
        <w:jc w:val="center"/>
        <w:rPr>
          <w:rFonts w:asciiTheme="majorBidi" w:hAnsiTheme="majorBidi" w:cstheme="majorBidi"/>
          <w:sz w:val="28"/>
          <w:szCs w:val="28"/>
          <w:u w:val="single" w:color="000000"/>
        </w:rPr>
      </w:pPr>
      <w:r w:rsidRPr="00352FE1">
        <w:rPr>
          <w:rFonts w:asciiTheme="majorBidi" w:hAnsiTheme="majorBidi" w:cstheme="majorBidi"/>
          <w:sz w:val="28"/>
          <w:szCs w:val="28"/>
          <w:u w:val="single" w:color="000000"/>
        </w:rPr>
        <w:t>Graduate Oral Presentation</w:t>
      </w:r>
      <w:r w:rsidR="00DA7B0B">
        <w:rPr>
          <w:rFonts w:asciiTheme="majorBidi" w:hAnsiTheme="majorBidi" w:cstheme="majorBidi"/>
          <w:sz w:val="28"/>
          <w:szCs w:val="28"/>
          <w:u w:val="single" w:color="000000"/>
        </w:rPr>
        <w:t xml:space="preserve"> Guidelines</w:t>
      </w:r>
    </w:p>
    <w:p w:rsidR="00352FE1" w:rsidRPr="00352FE1" w:rsidRDefault="00352FE1" w:rsidP="00352FE1">
      <w:pPr>
        <w:pStyle w:val="Heading1"/>
        <w:spacing w:before="59"/>
        <w:jc w:val="center"/>
        <w:rPr>
          <w:rFonts w:asciiTheme="majorBidi" w:hAnsiTheme="majorBidi" w:cstheme="majorBidi"/>
          <w:sz w:val="24"/>
          <w:szCs w:val="24"/>
          <w:u w:val="single" w:color="000000"/>
        </w:rPr>
      </w:pPr>
    </w:p>
    <w:p w:rsidR="00C71D8F" w:rsidRPr="00352FE1" w:rsidRDefault="00C71D8F" w:rsidP="00C71D8F">
      <w:pPr>
        <w:pStyle w:val="Heading1"/>
        <w:spacing w:before="59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General</w:t>
      </w:r>
      <w:r w:rsidRPr="00352FE1">
        <w:rPr>
          <w:rFonts w:asciiTheme="majorBidi" w:hAnsiTheme="majorBidi" w:cstheme="majorBidi"/>
          <w:spacing w:val="-18"/>
          <w:sz w:val="24"/>
          <w:szCs w:val="24"/>
          <w:u w:val="single" w:color="000000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Descrip</w:t>
      </w:r>
      <w:r w:rsidRPr="00352FE1">
        <w:rPr>
          <w:rFonts w:asciiTheme="majorBidi" w:hAnsiTheme="majorBidi" w:cstheme="majorBidi"/>
          <w:spacing w:val="-1"/>
          <w:sz w:val="24"/>
          <w:szCs w:val="24"/>
          <w:u w:val="single" w:color="000000"/>
        </w:rPr>
        <w:t>t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ion</w:t>
      </w:r>
    </w:p>
    <w:p w:rsidR="00C71D8F" w:rsidRPr="00352FE1" w:rsidRDefault="00C71D8F" w:rsidP="00CA02BE">
      <w:pPr>
        <w:pStyle w:val="BodyText"/>
        <w:ind w:right="164"/>
        <w:jc w:val="both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This competition provides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pportunity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graduate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students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in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xperience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exposu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b</w:t>
      </w:r>
      <w:r w:rsidRPr="00352FE1">
        <w:rPr>
          <w:rFonts w:asciiTheme="majorBidi" w:hAnsiTheme="majorBidi" w:cstheme="majorBidi"/>
          <w:sz w:val="24"/>
          <w:szCs w:val="24"/>
        </w:rPr>
        <w:t>efore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audience,</w:t>
      </w:r>
      <w:r w:rsidRPr="00352FE1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h</w:t>
      </w:r>
      <w:r w:rsidRPr="00352FE1">
        <w:rPr>
          <w:rFonts w:asciiTheme="majorBidi" w:hAnsiTheme="majorBidi" w:cstheme="majorBidi"/>
          <w:sz w:val="24"/>
          <w:szCs w:val="24"/>
        </w:rPr>
        <w:t>ile</w:t>
      </w:r>
      <w:r w:rsidRPr="00352FE1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highlighting</w:t>
      </w:r>
      <w:r w:rsidRPr="00352FE1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their</w:t>
      </w:r>
      <w:r w:rsidRPr="00352FE1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resea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ch.   The top 20 abstracts will be selected for oral presentations.</w:t>
      </w:r>
      <w:r w:rsidR="00352FE1">
        <w:rPr>
          <w:rFonts w:asciiTheme="majorBidi" w:hAnsiTheme="majorBidi" w:cstheme="majorBidi"/>
          <w:sz w:val="24"/>
          <w:szCs w:val="24"/>
        </w:rPr>
        <w:t xml:space="preserve"> </w:t>
      </w:r>
      <w:r w:rsidR="00DA7B0B">
        <w:rPr>
          <w:rFonts w:asciiTheme="majorBidi" w:hAnsiTheme="majorBidi" w:cstheme="majorBidi"/>
          <w:sz w:val="24"/>
          <w:szCs w:val="24"/>
        </w:rPr>
        <w:t xml:space="preserve">If </w:t>
      </w:r>
      <w:r w:rsidR="00CA02BE">
        <w:rPr>
          <w:rFonts w:asciiTheme="majorBidi" w:hAnsiTheme="majorBidi" w:cstheme="majorBidi"/>
          <w:sz w:val="24"/>
          <w:szCs w:val="24"/>
        </w:rPr>
        <w:t xml:space="preserve">the submitted </w:t>
      </w:r>
      <w:r w:rsidR="00DA7B0B">
        <w:rPr>
          <w:rFonts w:asciiTheme="majorBidi" w:hAnsiTheme="majorBidi" w:cstheme="majorBidi"/>
          <w:sz w:val="24"/>
          <w:szCs w:val="24"/>
        </w:rPr>
        <w:t>abstract is not selected for the oral presentation it will automatically being considered for the poster presentation.</w:t>
      </w:r>
    </w:p>
    <w:p w:rsidR="00C71D8F" w:rsidRPr="00352FE1" w:rsidRDefault="00C71D8F" w:rsidP="00C71D8F">
      <w:pPr>
        <w:pStyle w:val="BodyText"/>
        <w:ind w:right="164"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Heading1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Competenci</w:t>
      </w:r>
      <w:r w:rsidRPr="00352FE1">
        <w:rPr>
          <w:rFonts w:asciiTheme="majorBidi" w:hAnsiTheme="majorBidi" w:cstheme="majorBidi"/>
          <w:spacing w:val="1"/>
          <w:sz w:val="24"/>
          <w:szCs w:val="24"/>
          <w:u w:val="single" w:color="000000"/>
        </w:rPr>
        <w:t>e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s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spacing w:before="1"/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Creative</w:t>
      </w:r>
      <w:r w:rsidRPr="00352FE1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nking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Commu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cati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n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spacing w:before="1"/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Self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352FE1">
        <w:rPr>
          <w:rFonts w:asciiTheme="majorBidi" w:hAnsiTheme="majorBidi" w:cstheme="majorBidi"/>
          <w:sz w:val="24"/>
          <w:szCs w:val="24"/>
        </w:rPr>
        <w:t>Develo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352FE1">
        <w:rPr>
          <w:rFonts w:asciiTheme="majorBidi" w:hAnsiTheme="majorBidi" w:cstheme="majorBidi"/>
          <w:sz w:val="24"/>
          <w:szCs w:val="24"/>
        </w:rPr>
        <w:t>ment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Criti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352FE1">
        <w:rPr>
          <w:rFonts w:asciiTheme="majorBidi" w:hAnsiTheme="majorBidi" w:cstheme="majorBidi"/>
          <w:sz w:val="24"/>
          <w:szCs w:val="24"/>
        </w:rPr>
        <w:t>al</w:t>
      </w:r>
      <w:r w:rsidRPr="00352FE1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Think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ng</w:t>
      </w:r>
    </w:p>
    <w:p w:rsidR="00C71D8F" w:rsidRPr="00352FE1" w:rsidRDefault="00C71D8F" w:rsidP="00C71D8F">
      <w:pPr>
        <w:spacing w:before="9" w:line="260" w:lineRule="exact"/>
        <w:rPr>
          <w:rFonts w:asciiTheme="majorBidi" w:hAnsiTheme="majorBidi" w:cstheme="majorBidi"/>
          <w:sz w:val="24"/>
          <w:szCs w:val="24"/>
        </w:rPr>
      </w:pPr>
    </w:p>
    <w:p w:rsidR="00C71D8F" w:rsidRDefault="00C71D8F" w:rsidP="00C71D8F">
      <w:pPr>
        <w:pStyle w:val="Heading1"/>
        <w:rPr>
          <w:rFonts w:asciiTheme="majorBidi" w:hAnsiTheme="majorBidi" w:cstheme="majorBidi"/>
          <w:sz w:val="24"/>
          <w:szCs w:val="24"/>
          <w:u w:val="single" w:color="000000"/>
        </w:rPr>
      </w:pPr>
      <w:r w:rsidRPr="00352FE1">
        <w:rPr>
          <w:rFonts w:asciiTheme="majorBidi" w:hAnsiTheme="majorBidi" w:cstheme="majorBidi"/>
          <w:spacing w:val="-1"/>
          <w:sz w:val="24"/>
          <w:szCs w:val="24"/>
          <w:u w:val="single" w:color="000000"/>
        </w:rPr>
        <w:t>R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eq</w:t>
      </w:r>
      <w:r w:rsidRPr="00352FE1">
        <w:rPr>
          <w:rFonts w:asciiTheme="majorBidi" w:hAnsiTheme="majorBidi" w:cstheme="majorBidi"/>
          <w:spacing w:val="-1"/>
          <w:sz w:val="24"/>
          <w:szCs w:val="24"/>
          <w:u w:val="single" w:color="000000"/>
        </w:rPr>
        <w:t>u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i</w:t>
      </w:r>
      <w:r w:rsidRPr="00352FE1">
        <w:rPr>
          <w:rFonts w:asciiTheme="majorBidi" w:hAnsiTheme="majorBidi" w:cstheme="majorBidi"/>
          <w:spacing w:val="1"/>
          <w:sz w:val="24"/>
          <w:szCs w:val="24"/>
          <w:u w:val="single" w:color="000000"/>
        </w:rPr>
        <w:t>r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ements</w:t>
      </w:r>
      <w:r w:rsidRPr="00352FE1">
        <w:rPr>
          <w:rFonts w:asciiTheme="majorBidi" w:hAnsiTheme="majorBidi" w:cstheme="majorBidi"/>
          <w:spacing w:val="-11"/>
          <w:sz w:val="24"/>
          <w:szCs w:val="24"/>
          <w:u w:val="single" w:color="000000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for</w:t>
      </w:r>
      <w:r w:rsidRPr="00352FE1">
        <w:rPr>
          <w:rFonts w:asciiTheme="majorBidi" w:hAnsiTheme="majorBidi" w:cstheme="majorBidi"/>
          <w:spacing w:val="-11"/>
          <w:sz w:val="24"/>
          <w:szCs w:val="24"/>
          <w:u w:val="single" w:color="000000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Entry</w:t>
      </w:r>
    </w:p>
    <w:p w:rsidR="00352FE1" w:rsidRPr="00352FE1" w:rsidRDefault="00352FE1" w:rsidP="00CA02BE">
      <w:pPr>
        <w:pStyle w:val="Heading1"/>
        <w:jc w:val="both"/>
        <w:rPr>
          <w:rFonts w:asciiTheme="majorBidi" w:hAnsiTheme="majorBidi" w:cstheme="majorBidi"/>
          <w:b w:val="0"/>
          <w:bCs w:val="0"/>
          <w:sz w:val="24"/>
          <w:szCs w:val="24"/>
          <w:u w:color="000000"/>
        </w:rPr>
      </w:pPr>
      <w:r w:rsidRPr="00352FE1">
        <w:rPr>
          <w:rFonts w:asciiTheme="majorBidi" w:hAnsiTheme="majorBidi" w:cstheme="majorBidi"/>
          <w:b w:val="0"/>
          <w:bCs w:val="0"/>
          <w:sz w:val="24"/>
          <w:szCs w:val="24"/>
          <w:u w:color="000000"/>
        </w:rPr>
        <w:t xml:space="preserve">Must be a </w:t>
      </w:r>
      <w:r>
        <w:rPr>
          <w:rFonts w:asciiTheme="majorBidi" w:hAnsiTheme="majorBidi" w:cstheme="majorBidi"/>
          <w:b w:val="0"/>
          <w:bCs w:val="0"/>
          <w:sz w:val="24"/>
          <w:szCs w:val="24"/>
          <w:u w:color="000000"/>
        </w:rPr>
        <w:t xml:space="preserve">graduate student. Graduate students are allowed to submit the abstract for oral presentation or poster presentation. NO SINGLE ABSTRACT WILL BE ACCEPTED </w:t>
      </w:r>
      <w:r w:rsidR="00CA02BE">
        <w:rPr>
          <w:rFonts w:asciiTheme="majorBidi" w:hAnsiTheme="majorBidi" w:cstheme="majorBidi"/>
          <w:b w:val="0"/>
          <w:bCs w:val="0"/>
          <w:sz w:val="24"/>
          <w:szCs w:val="24"/>
          <w:u w:color="000000"/>
        </w:rPr>
        <w:t>FOR BOTH</w:t>
      </w:r>
      <w:r>
        <w:rPr>
          <w:rFonts w:asciiTheme="majorBidi" w:hAnsiTheme="majorBidi" w:cstheme="majorBidi"/>
          <w:b w:val="0"/>
          <w:bCs w:val="0"/>
          <w:sz w:val="24"/>
          <w:szCs w:val="24"/>
          <w:u w:color="000000"/>
        </w:rPr>
        <w:t>.</w:t>
      </w:r>
    </w:p>
    <w:p w:rsidR="00352FE1" w:rsidRPr="00352FE1" w:rsidRDefault="00352FE1" w:rsidP="00CA02BE">
      <w:pPr>
        <w:pStyle w:val="Heading1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C71D8F" w:rsidRPr="00352FE1" w:rsidRDefault="00C71D8F" w:rsidP="00CA02BE">
      <w:pPr>
        <w:pStyle w:val="BodyText"/>
        <w:spacing w:line="268" w:lineRule="exact"/>
        <w:jc w:val="both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Each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presentation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will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352FE1">
        <w:rPr>
          <w:rFonts w:asciiTheme="majorBidi" w:hAnsiTheme="majorBidi" w:cstheme="majorBidi"/>
          <w:sz w:val="24"/>
          <w:szCs w:val="24"/>
        </w:rPr>
        <w:t>imi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ed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o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10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minutes,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including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wo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minut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questions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swers.</w:t>
      </w:r>
    </w:p>
    <w:p w:rsidR="00352FE1" w:rsidRDefault="00C71D8F" w:rsidP="00CA02BE">
      <w:pPr>
        <w:pStyle w:val="BodyText"/>
        <w:jc w:val="both"/>
        <w:rPr>
          <w:rFonts w:asciiTheme="majorBidi" w:hAnsiTheme="majorBidi" w:cstheme="majorBidi"/>
          <w:spacing w:val="-7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PLEASE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FOLLOW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GU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DELINES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FOR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PREPARATION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YOUR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BSTRACT.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</w:p>
    <w:p w:rsidR="00C71D8F" w:rsidRPr="00352FE1" w:rsidRDefault="00C71D8F" w:rsidP="00CA02BE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All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abstracts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st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be</w:t>
      </w:r>
      <w:r w:rsidR="00352FE1">
        <w:rPr>
          <w:rFonts w:asciiTheme="majorBidi" w:hAnsiTheme="majorBidi" w:cstheme="majorBidi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submitted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352FE1">
        <w:rPr>
          <w:rFonts w:asciiTheme="majorBidi" w:hAnsiTheme="majorBidi" w:cstheme="majorBidi"/>
          <w:sz w:val="24"/>
          <w:szCs w:val="24"/>
        </w:rPr>
        <w:t>ec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ronically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via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MU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2020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STEM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352FE1">
        <w:rPr>
          <w:rFonts w:asciiTheme="majorBidi" w:hAnsiTheme="majorBidi" w:cstheme="majorBidi"/>
          <w:sz w:val="24"/>
          <w:szCs w:val="24"/>
        </w:rPr>
        <w:t>AY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webs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te by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deadline.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All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c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should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be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Microsoft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Word</w:t>
      </w:r>
      <w:bookmarkStart w:id="0" w:name="_GoBack"/>
      <w:bookmarkEnd w:id="0"/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format.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MU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2020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STEM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y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Oral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Presentation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Comm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ee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reser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v</w:t>
      </w:r>
      <w:r w:rsidRPr="00352FE1">
        <w:rPr>
          <w:rFonts w:asciiTheme="majorBidi" w:hAnsiTheme="majorBidi" w:cstheme="majorBidi"/>
          <w:sz w:val="24"/>
          <w:szCs w:val="24"/>
        </w:rPr>
        <w:t>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ght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reject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352FE1">
        <w:rPr>
          <w:rFonts w:asciiTheme="majorBidi" w:hAnsiTheme="majorBidi" w:cstheme="majorBidi"/>
          <w:sz w:val="24"/>
          <w:szCs w:val="24"/>
        </w:rPr>
        <w:t>mission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if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does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not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meet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esta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352FE1">
        <w:rPr>
          <w:rFonts w:asciiTheme="majorBidi" w:hAnsiTheme="majorBidi" w:cstheme="majorBidi"/>
          <w:sz w:val="24"/>
          <w:szCs w:val="24"/>
        </w:rPr>
        <w:t>lish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uidelines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shown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by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samp</w:t>
      </w:r>
      <w:r w:rsidRPr="00352FE1">
        <w:rPr>
          <w:rFonts w:asciiTheme="majorBidi" w:hAnsiTheme="majorBidi" w:cstheme="majorBidi"/>
          <w:spacing w:val="4"/>
          <w:sz w:val="24"/>
          <w:szCs w:val="24"/>
        </w:rPr>
        <w:t>l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abstract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provided</w:t>
      </w:r>
      <w:r w:rsidRPr="00352FE1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below.</w:t>
      </w:r>
    </w:p>
    <w:p w:rsidR="00C71D8F" w:rsidRPr="00352FE1" w:rsidRDefault="00C71D8F" w:rsidP="00C71D8F">
      <w:pPr>
        <w:pStyle w:val="BodyText"/>
        <w:spacing w:line="239" w:lineRule="auto"/>
        <w:ind w:right="74"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Heading1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Contest</w:t>
      </w:r>
      <w:r w:rsidRPr="00352FE1">
        <w:rPr>
          <w:rFonts w:asciiTheme="majorBidi" w:hAnsiTheme="majorBidi" w:cstheme="majorBidi"/>
          <w:spacing w:val="-20"/>
          <w:sz w:val="24"/>
          <w:szCs w:val="24"/>
          <w:u w:val="single" w:color="000000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E</w:t>
      </w:r>
      <w:r w:rsidRPr="00352FE1">
        <w:rPr>
          <w:rFonts w:asciiTheme="majorBidi" w:hAnsiTheme="majorBidi" w:cstheme="majorBidi"/>
          <w:spacing w:val="1"/>
          <w:sz w:val="24"/>
          <w:szCs w:val="24"/>
          <w:u w:val="single" w:color="000000"/>
        </w:rPr>
        <w:t>v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alu</w:t>
      </w:r>
      <w:r w:rsidRPr="00352FE1">
        <w:rPr>
          <w:rFonts w:asciiTheme="majorBidi" w:hAnsiTheme="majorBidi" w:cstheme="majorBidi"/>
          <w:spacing w:val="-1"/>
          <w:sz w:val="24"/>
          <w:szCs w:val="24"/>
          <w:u w:val="single" w:color="000000"/>
        </w:rPr>
        <w:t>a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tion</w:t>
      </w:r>
    </w:p>
    <w:p w:rsidR="00C71D8F" w:rsidRPr="00352FE1" w:rsidRDefault="00C71D8F" w:rsidP="00CA02BE">
      <w:pPr>
        <w:pStyle w:val="BodyText"/>
        <w:ind w:right="181"/>
        <w:jc w:val="both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52FE1">
        <w:rPr>
          <w:rFonts w:asciiTheme="majorBidi" w:hAnsiTheme="majorBidi" w:cstheme="majorBidi"/>
          <w:sz w:val="24"/>
          <w:szCs w:val="24"/>
        </w:rPr>
        <w:t>tract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will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evalu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ted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prior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52FE1">
        <w:rPr>
          <w:rFonts w:asciiTheme="majorBidi" w:hAnsiTheme="majorBidi" w:cstheme="majorBidi"/>
          <w:sz w:val="24"/>
          <w:szCs w:val="24"/>
        </w:rPr>
        <w:t>ele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352FE1">
        <w:rPr>
          <w:rFonts w:asciiTheme="majorBidi" w:hAnsiTheme="majorBidi" w:cstheme="majorBidi"/>
          <w:sz w:val="24"/>
          <w:szCs w:val="24"/>
        </w:rPr>
        <w:t>ting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finalists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who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352FE1">
        <w:rPr>
          <w:rFonts w:asciiTheme="majorBidi" w:hAnsiTheme="majorBidi" w:cstheme="majorBidi"/>
          <w:sz w:val="24"/>
          <w:szCs w:val="24"/>
        </w:rPr>
        <w:t>ill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compete</w:t>
      </w:r>
      <w:r w:rsidRPr="00352FE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STEM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Day.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abstract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provides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ef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verview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your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research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no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more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than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300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words,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nged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n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single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paragraph.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abstract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52FE1">
        <w:rPr>
          <w:rFonts w:asciiTheme="majorBidi" w:hAnsiTheme="majorBidi" w:cstheme="majorBidi"/>
          <w:sz w:val="24"/>
          <w:szCs w:val="24"/>
        </w:rPr>
        <w:t>hould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efly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state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research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problem,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how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352FE1">
        <w:rPr>
          <w:rFonts w:asciiTheme="majorBidi" w:hAnsiTheme="majorBidi" w:cstheme="majorBidi"/>
          <w:sz w:val="24"/>
          <w:szCs w:val="24"/>
        </w:rPr>
        <w:t>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blem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was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evaluated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(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352FE1">
        <w:rPr>
          <w:rFonts w:asciiTheme="majorBidi" w:hAnsiTheme="majorBidi" w:cstheme="majorBidi"/>
          <w:sz w:val="24"/>
          <w:szCs w:val="24"/>
        </w:rPr>
        <w:t>ethods),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352FE1">
        <w:rPr>
          <w:rFonts w:asciiTheme="majorBidi" w:hAnsiTheme="majorBidi" w:cstheme="majorBidi"/>
          <w:sz w:val="24"/>
          <w:szCs w:val="24"/>
        </w:rPr>
        <w:t>hat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was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observed/found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(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esults),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how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results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l</w:t>
      </w:r>
      <w:r w:rsidRPr="00352FE1">
        <w:rPr>
          <w:rFonts w:asciiTheme="majorBidi" w:hAnsiTheme="majorBidi" w:cstheme="majorBidi"/>
          <w:sz w:val="24"/>
          <w:szCs w:val="24"/>
        </w:rPr>
        <w:t>ated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resea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ch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problem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(d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352FE1">
        <w:rPr>
          <w:rFonts w:asciiTheme="majorBidi" w:hAnsiTheme="majorBidi" w:cstheme="majorBidi"/>
          <w:sz w:val="24"/>
          <w:szCs w:val="24"/>
        </w:rPr>
        <w:t>ussion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conclusion).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act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should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stand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ts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352FE1">
        <w:rPr>
          <w:rFonts w:asciiTheme="majorBidi" w:hAnsiTheme="majorBidi" w:cstheme="majorBidi"/>
          <w:sz w:val="24"/>
          <w:szCs w:val="24"/>
        </w:rPr>
        <w:t>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OT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cl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de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tatio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or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referenc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within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act.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Abstracts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submit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ed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will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b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evaluat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by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least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three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judges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he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content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abstract.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abstracts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will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assigned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2"/>
          <w:sz w:val="24"/>
          <w:szCs w:val="24"/>
        </w:rPr>
        <w:t>0</w:t>
      </w:r>
      <w:r w:rsidRPr="00352FE1">
        <w:rPr>
          <w:rFonts w:asciiTheme="majorBidi" w:hAnsiTheme="majorBidi" w:cstheme="majorBidi"/>
          <w:sz w:val="24"/>
          <w:szCs w:val="24"/>
        </w:rPr>
        <w:t>-50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points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based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on</w:t>
      </w:r>
    </w:p>
    <w:p w:rsidR="00C71D8F" w:rsidRPr="00352FE1" w:rsidRDefault="00C71D8F" w:rsidP="00C71D8F">
      <w:pPr>
        <w:spacing w:before="1" w:line="120" w:lineRule="exact"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(10</w:t>
      </w:r>
      <w:r w:rsidRPr="00352FE1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pt.)</w:t>
      </w:r>
      <w:r w:rsidRPr="00352FE1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Proper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spelling,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ammar,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352FE1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mple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sentences,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readabili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y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spacing w:before="1"/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(10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.)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Well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written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introduction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spacing w:before="1"/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(10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pt.)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thods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discussed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pacing w:val="-1"/>
          <w:sz w:val="24"/>
          <w:szCs w:val="24"/>
        </w:rPr>
        <w:t>(</w:t>
      </w:r>
      <w:r w:rsidRPr="00352FE1">
        <w:rPr>
          <w:rFonts w:asciiTheme="majorBidi" w:hAnsiTheme="majorBidi" w:cstheme="majorBidi"/>
          <w:sz w:val="24"/>
          <w:szCs w:val="24"/>
        </w:rPr>
        <w:t>10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pt.)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Results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summ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rized</w:t>
      </w:r>
    </w:p>
    <w:p w:rsidR="00C71D8F" w:rsidRPr="00352FE1" w:rsidRDefault="00C71D8F" w:rsidP="00C71D8F">
      <w:pPr>
        <w:pStyle w:val="BodyText"/>
        <w:numPr>
          <w:ilvl w:val="0"/>
          <w:numId w:val="1"/>
        </w:numPr>
        <w:tabs>
          <w:tab w:val="left" w:pos="1540"/>
        </w:tabs>
        <w:spacing w:before="1"/>
        <w:ind w:left="1540"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(10</w:t>
      </w:r>
      <w:r w:rsidRPr="00352FE1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pt.)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nclusions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presented</w:t>
      </w:r>
    </w:p>
    <w:p w:rsidR="00D448AD" w:rsidRPr="00352FE1" w:rsidRDefault="00D448AD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Heading1"/>
        <w:spacing w:before="59"/>
        <w:rPr>
          <w:rFonts w:asciiTheme="majorBidi" w:hAnsiTheme="majorBidi" w:cstheme="majorBidi"/>
          <w:sz w:val="24"/>
          <w:szCs w:val="24"/>
          <w:u w:val="single" w:color="000000"/>
        </w:rPr>
      </w:pP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lastRenderedPageBreak/>
        <w:t>Sample</w:t>
      </w:r>
      <w:r w:rsidRPr="00352FE1">
        <w:rPr>
          <w:rFonts w:asciiTheme="majorBidi" w:hAnsiTheme="majorBidi" w:cstheme="majorBidi"/>
          <w:spacing w:val="-15"/>
          <w:sz w:val="24"/>
          <w:szCs w:val="24"/>
          <w:u w:val="single" w:color="000000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Abs</w:t>
      </w:r>
      <w:r w:rsidRPr="00352FE1">
        <w:rPr>
          <w:rFonts w:asciiTheme="majorBidi" w:hAnsiTheme="majorBidi" w:cstheme="majorBidi"/>
          <w:spacing w:val="-1"/>
          <w:sz w:val="24"/>
          <w:szCs w:val="24"/>
          <w:u w:val="single" w:color="000000"/>
        </w:rPr>
        <w:t>t</w:t>
      </w:r>
      <w:r w:rsidRPr="00352FE1">
        <w:rPr>
          <w:rFonts w:asciiTheme="majorBidi" w:hAnsiTheme="majorBidi" w:cstheme="majorBidi"/>
          <w:sz w:val="24"/>
          <w:szCs w:val="24"/>
          <w:u w:val="single" w:color="000000"/>
        </w:rPr>
        <w:t>ract</w:t>
      </w:r>
    </w:p>
    <w:p w:rsidR="00C71D8F" w:rsidRPr="00352FE1" w:rsidRDefault="00C71D8F" w:rsidP="00C71D8F">
      <w:pPr>
        <w:pStyle w:val="Heading1"/>
        <w:spacing w:before="59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C71D8F" w:rsidRPr="00352FE1" w:rsidRDefault="00C71D8F" w:rsidP="00C71D8F">
      <w:pPr>
        <w:pStyle w:val="BodyText"/>
        <w:ind w:right="654"/>
        <w:contextualSpacing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CONSUMER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PE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CEP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IONS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MAND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FOR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352FE1">
        <w:rPr>
          <w:rFonts w:asciiTheme="majorBidi" w:hAnsiTheme="majorBidi" w:cstheme="majorBidi"/>
          <w:sz w:val="24"/>
          <w:szCs w:val="24"/>
        </w:rPr>
        <w:t>ADINE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RAPES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AS</w:t>
      </w:r>
      <w:r w:rsidRPr="00352FE1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BLE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FR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IT: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52FE1">
        <w:rPr>
          <w:rFonts w:asciiTheme="majorBidi" w:hAnsiTheme="majorBidi" w:cstheme="majorBidi"/>
          <w:sz w:val="24"/>
          <w:szCs w:val="24"/>
        </w:rPr>
        <w:t>UPER</w:t>
      </w:r>
      <w:r w:rsidRPr="00352FE1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RKET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DY</w:t>
      </w:r>
    </w:p>
    <w:p w:rsidR="00C71D8F" w:rsidRPr="00352FE1" w:rsidRDefault="00C71D8F" w:rsidP="00C71D8F">
      <w:pPr>
        <w:pStyle w:val="BodyText"/>
        <w:ind w:right="502"/>
        <w:contextualSpacing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ind w:right="502"/>
        <w:contextualSpacing/>
        <w:rPr>
          <w:rFonts w:asciiTheme="majorBidi" w:hAnsiTheme="majorBidi" w:cstheme="majorBidi"/>
          <w:w w:val="99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D. Williams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R. Warren,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Dept. of Biological &amp; Environmental Sciences,</w:t>
      </w:r>
      <w:r w:rsidRPr="00352FE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Alabama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&amp;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U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i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v</w:t>
      </w:r>
      <w:r w:rsidRPr="00352FE1">
        <w:rPr>
          <w:rFonts w:asciiTheme="majorBidi" w:hAnsiTheme="majorBidi" w:cstheme="majorBidi"/>
          <w:sz w:val="24"/>
          <w:szCs w:val="24"/>
        </w:rPr>
        <w:t>ersity,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Norm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l,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AL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35762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</w:p>
    <w:p w:rsidR="00C71D8F" w:rsidRPr="00352FE1" w:rsidRDefault="00C71D8F" w:rsidP="00C71D8F">
      <w:pPr>
        <w:pStyle w:val="BodyText"/>
        <w:ind w:right="502"/>
        <w:contextualSpacing/>
        <w:rPr>
          <w:rFonts w:asciiTheme="majorBidi" w:hAnsiTheme="majorBidi" w:cstheme="majorBidi"/>
          <w:w w:val="99"/>
          <w:sz w:val="24"/>
          <w:szCs w:val="24"/>
        </w:rPr>
      </w:pPr>
    </w:p>
    <w:p w:rsidR="00C71D8F" w:rsidRPr="00352FE1" w:rsidRDefault="00C71D8F" w:rsidP="00C71D8F">
      <w:pPr>
        <w:pStyle w:val="BodyText"/>
        <w:ind w:right="502"/>
        <w:contextualSpacing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Among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differe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vari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ties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rapes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grown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Florida,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352FE1">
        <w:rPr>
          <w:rFonts w:asciiTheme="majorBidi" w:hAnsiTheme="majorBidi" w:cstheme="majorBidi"/>
          <w:sz w:val="24"/>
          <w:szCs w:val="24"/>
        </w:rPr>
        <w:t>muscadine</w:t>
      </w:r>
      <w:proofErr w:type="spellEnd"/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pes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most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popular among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gra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wers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cause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heir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resistance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diseases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pests.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They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also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have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unique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flav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r and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aroma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h</w:t>
      </w:r>
      <w:r w:rsidRPr="00352FE1">
        <w:rPr>
          <w:rFonts w:asciiTheme="majorBidi" w:hAnsiTheme="majorBidi" w:cstheme="majorBidi"/>
          <w:sz w:val="24"/>
          <w:szCs w:val="24"/>
        </w:rPr>
        <w:t>at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are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not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nd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other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nds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rape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52FE1">
        <w:rPr>
          <w:rFonts w:asciiTheme="majorBidi" w:hAnsiTheme="majorBidi" w:cstheme="majorBidi"/>
          <w:sz w:val="24"/>
          <w:szCs w:val="24"/>
        </w:rPr>
        <w:t>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Unfortunately,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352FE1">
        <w:rPr>
          <w:rFonts w:asciiTheme="majorBidi" w:hAnsiTheme="majorBidi" w:cstheme="majorBidi"/>
          <w:sz w:val="24"/>
          <w:szCs w:val="24"/>
        </w:rPr>
        <w:t>m</w:t>
      </w:r>
      <w:r w:rsidRPr="00352FE1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scad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ne</w:t>
      </w:r>
      <w:proofErr w:type="spellEnd"/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rapes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also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possess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cer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ain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inhe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ent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disadvantages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such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thick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skin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seeds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that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end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disc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urage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some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consumers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from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buying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hem.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mar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k</w:t>
      </w:r>
      <w:r w:rsidRPr="00352FE1">
        <w:rPr>
          <w:rFonts w:asciiTheme="majorBidi" w:hAnsiTheme="majorBidi" w:cstheme="majorBidi"/>
          <w:sz w:val="24"/>
          <w:szCs w:val="24"/>
        </w:rPr>
        <w:t>et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dy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was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conduc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ed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three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Winn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352FE1">
        <w:rPr>
          <w:rFonts w:asciiTheme="majorBidi" w:hAnsiTheme="majorBidi" w:cstheme="majorBidi"/>
          <w:sz w:val="24"/>
          <w:szCs w:val="24"/>
        </w:rPr>
        <w:t>ixie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Stores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1995,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det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rmine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consumers’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perceptions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352FE1">
        <w:rPr>
          <w:rFonts w:asciiTheme="majorBidi" w:hAnsiTheme="majorBidi" w:cstheme="majorBidi"/>
          <w:sz w:val="24"/>
          <w:szCs w:val="24"/>
        </w:rPr>
        <w:t>musc</w:t>
      </w:r>
      <w:r w:rsidRPr="00352FE1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dines</w:t>
      </w:r>
      <w:proofErr w:type="spellEnd"/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as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fresh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fruit,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their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willingness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o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purchase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them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vari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us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retail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352FE1">
        <w:rPr>
          <w:rFonts w:asciiTheme="majorBidi" w:hAnsiTheme="majorBidi" w:cstheme="majorBidi"/>
          <w:sz w:val="24"/>
          <w:szCs w:val="24"/>
        </w:rPr>
        <w:t>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ces.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Three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hundred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fift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y-</w:t>
      </w:r>
      <w:r w:rsidRPr="00352FE1">
        <w:rPr>
          <w:rFonts w:asciiTheme="majorBidi" w:hAnsiTheme="majorBidi" w:cstheme="majorBidi"/>
          <w:sz w:val="24"/>
          <w:szCs w:val="24"/>
        </w:rPr>
        <w:t>three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supermarket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custo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352FE1">
        <w:rPr>
          <w:rFonts w:asciiTheme="majorBidi" w:hAnsiTheme="majorBidi" w:cstheme="majorBidi"/>
          <w:sz w:val="24"/>
          <w:szCs w:val="24"/>
        </w:rPr>
        <w:t>e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were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rand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mly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sel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c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3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d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partici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te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study.</w:t>
      </w:r>
    </w:p>
    <w:p w:rsidR="00C71D8F" w:rsidRPr="00352FE1" w:rsidRDefault="00C71D8F" w:rsidP="00C71D8F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ind w:right="407"/>
        <w:contextualSpacing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survey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revealed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that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bout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50%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353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cons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352FE1">
        <w:rPr>
          <w:rFonts w:asciiTheme="majorBidi" w:hAnsiTheme="majorBidi" w:cstheme="majorBidi"/>
          <w:sz w:val="24"/>
          <w:szCs w:val="24"/>
        </w:rPr>
        <w:t>mers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surve</w:t>
      </w:r>
      <w:r w:rsidRPr="00352FE1">
        <w:rPr>
          <w:rFonts w:asciiTheme="majorBidi" w:hAnsiTheme="majorBidi" w:cstheme="majorBidi"/>
          <w:spacing w:val="3"/>
          <w:sz w:val="24"/>
          <w:szCs w:val="24"/>
        </w:rPr>
        <w:t>y</w:t>
      </w:r>
      <w:r w:rsidRPr="00352FE1">
        <w:rPr>
          <w:rFonts w:asciiTheme="majorBidi" w:hAnsiTheme="majorBidi" w:cstheme="majorBidi"/>
          <w:sz w:val="24"/>
          <w:szCs w:val="24"/>
        </w:rPr>
        <w:t>ed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had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favorable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percept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on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proofErr w:type="spellStart"/>
      <w:r w:rsidRPr="00352FE1">
        <w:rPr>
          <w:rFonts w:asciiTheme="majorBidi" w:hAnsiTheme="majorBidi" w:cstheme="majorBidi"/>
          <w:sz w:val="24"/>
          <w:szCs w:val="24"/>
        </w:rPr>
        <w:t>muscadine</w:t>
      </w:r>
      <w:proofErr w:type="spellEnd"/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taste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after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eating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uit.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Thirt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y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352FE1">
        <w:rPr>
          <w:rFonts w:asciiTheme="majorBidi" w:hAnsiTheme="majorBidi" w:cstheme="majorBidi"/>
          <w:sz w:val="24"/>
          <w:szCs w:val="24"/>
        </w:rPr>
        <w:t>eight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perce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Blacks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29%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Whites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liked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taste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flavor.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By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ender,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51%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males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24%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of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fema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352FE1">
        <w:rPr>
          <w:rFonts w:asciiTheme="majorBidi" w:hAnsiTheme="majorBidi" w:cstheme="majorBidi"/>
          <w:sz w:val="24"/>
          <w:szCs w:val="24"/>
        </w:rPr>
        <w:t>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lik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d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taste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after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eating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fruit.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nsumers’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willing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352FE1">
        <w:rPr>
          <w:rFonts w:asciiTheme="majorBidi" w:hAnsiTheme="majorBidi" w:cstheme="majorBidi"/>
          <w:sz w:val="24"/>
          <w:szCs w:val="24"/>
        </w:rPr>
        <w:t>ess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or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li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352FE1">
        <w:rPr>
          <w:rFonts w:asciiTheme="majorBidi" w:hAnsiTheme="majorBidi" w:cstheme="majorBidi"/>
          <w:sz w:val="24"/>
          <w:szCs w:val="24"/>
        </w:rPr>
        <w:t>elihood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o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purchase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352FE1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352FE1">
        <w:rPr>
          <w:rFonts w:asciiTheme="majorBidi" w:hAnsiTheme="majorBidi" w:cstheme="majorBidi"/>
          <w:sz w:val="24"/>
          <w:szCs w:val="24"/>
        </w:rPr>
        <w:t>uscadine</w:t>
      </w:r>
      <w:proofErr w:type="spellEnd"/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gra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352FE1">
        <w:rPr>
          <w:rFonts w:asciiTheme="majorBidi" w:hAnsiTheme="majorBidi" w:cstheme="majorBidi"/>
          <w:sz w:val="24"/>
          <w:szCs w:val="24"/>
        </w:rPr>
        <w:t>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was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d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termined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by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using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log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352FE1">
        <w:rPr>
          <w:rFonts w:asciiTheme="majorBidi" w:hAnsiTheme="majorBidi" w:cstheme="majorBidi"/>
          <w:sz w:val="24"/>
          <w:szCs w:val="24"/>
        </w:rPr>
        <w:t>unc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ion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estimate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li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352FE1">
        <w:rPr>
          <w:rFonts w:asciiTheme="majorBidi" w:hAnsiTheme="majorBidi" w:cstheme="majorBidi"/>
          <w:sz w:val="24"/>
          <w:szCs w:val="24"/>
        </w:rPr>
        <w:t>elihood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proba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352FE1">
        <w:rPr>
          <w:rFonts w:asciiTheme="majorBidi" w:hAnsiTheme="majorBidi" w:cstheme="majorBidi"/>
          <w:sz w:val="24"/>
          <w:szCs w:val="24"/>
        </w:rPr>
        <w:t>ili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ies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th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spect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to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sex,</w:t>
      </w:r>
      <w:r w:rsidRPr="00352FE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race,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age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household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size.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proj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c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ed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probabiliti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52FE1">
        <w:rPr>
          <w:rFonts w:asciiTheme="majorBidi" w:hAnsiTheme="majorBidi" w:cstheme="majorBidi"/>
          <w:sz w:val="24"/>
          <w:szCs w:val="24"/>
        </w:rPr>
        <w:t>s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showed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352FE1">
        <w:rPr>
          <w:rFonts w:asciiTheme="majorBidi" w:hAnsiTheme="majorBidi" w:cstheme="majorBidi"/>
          <w:sz w:val="24"/>
          <w:szCs w:val="24"/>
        </w:rPr>
        <w:t>h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t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there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rel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52FE1">
        <w:rPr>
          <w:rFonts w:asciiTheme="majorBidi" w:hAnsiTheme="majorBidi" w:cstheme="majorBidi"/>
          <w:sz w:val="24"/>
          <w:szCs w:val="24"/>
        </w:rPr>
        <w:t>tively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good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fresh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fruit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2"/>
          <w:sz w:val="24"/>
          <w:szCs w:val="24"/>
        </w:rPr>
        <w:t>m</w:t>
      </w:r>
      <w:r w:rsidRPr="00352FE1">
        <w:rPr>
          <w:rFonts w:asciiTheme="majorBidi" w:hAnsiTheme="majorBidi" w:cstheme="majorBidi"/>
          <w:sz w:val="24"/>
          <w:szCs w:val="24"/>
        </w:rPr>
        <w:t>a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52FE1">
        <w:rPr>
          <w:rFonts w:asciiTheme="majorBidi" w:hAnsiTheme="majorBidi" w:cstheme="majorBidi"/>
          <w:sz w:val="24"/>
          <w:szCs w:val="24"/>
        </w:rPr>
        <w:t>ket</w:t>
      </w:r>
      <w:r w:rsidRPr="00352FE1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potential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for</w:t>
      </w:r>
      <w:r w:rsidRPr="00352F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352FE1">
        <w:rPr>
          <w:rFonts w:asciiTheme="majorBidi" w:hAnsiTheme="majorBidi" w:cstheme="majorBidi"/>
          <w:sz w:val="24"/>
          <w:szCs w:val="24"/>
        </w:rPr>
        <w:t>muscadine</w:t>
      </w:r>
      <w:proofErr w:type="spellEnd"/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352FE1">
        <w:rPr>
          <w:rFonts w:asciiTheme="majorBidi" w:hAnsiTheme="majorBidi" w:cstheme="majorBidi"/>
          <w:sz w:val="24"/>
          <w:szCs w:val="24"/>
        </w:rPr>
        <w:t>rapes</w:t>
      </w:r>
      <w:r w:rsidRPr="00352FE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in</w:t>
      </w:r>
      <w:r w:rsidRPr="00352FE1">
        <w:rPr>
          <w:rFonts w:asciiTheme="majorBidi" w:hAnsiTheme="majorBidi" w:cstheme="majorBidi"/>
          <w:w w:val="9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the</w:t>
      </w:r>
      <w:r w:rsidRPr="00352FE1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cal</w:t>
      </w:r>
      <w:r w:rsidRPr="00352FE1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supermarket</w:t>
      </w:r>
      <w:r w:rsidRPr="00352F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stores.</w:t>
      </w:r>
    </w:p>
    <w:p w:rsidR="00C71D8F" w:rsidRPr="00352FE1" w:rsidRDefault="00C71D8F" w:rsidP="00C71D8F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ind w:left="149"/>
        <w:contextualSpacing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ind w:left="149"/>
        <w:contextualSpacing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KEY</w:t>
      </w:r>
      <w:r w:rsidRPr="00352FE1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W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52FE1">
        <w:rPr>
          <w:rFonts w:asciiTheme="majorBidi" w:hAnsiTheme="majorBidi" w:cstheme="majorBidi"/>
          <w:sz w:val="24"/>
          <w:szCs w:val="24"/>
        </w:rPr>
        <w:t>RD</w:t>
      </w:r>
      <w:r w:rsidRPr="00352FE1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52FE1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352FE1">
        <w:rPr>
          <w:rFonts w:asciiTheme="majorBidi" w:hAnsiTheme="majorBidi" w:cstheme="majorBidi"/>
          <w:sz w:val="24"/>
          <w:szCs w:val="24"/>
        </w:rPr>
        <w:t>Muscadines</w:t>
      </w:r>
      <w:proofErr w:type="spellEnd"/>
      <w:r w:rsidRPr="00352FE1">
        <w:rPr>
          <w:rFonts w:asciiTheme="majorBidi" w:hAnsiTheme="majorBidi" w:cstheme="majorBidi"/>
          <w:sz w:val="24"/>
          <w:szCs w:val="24"/>
        </w:rPr>
        <w:t>,</w:t>
      </w:r>
      <w:r w:rsidRPr="00352FE1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Consumer</w:t>
      </w:r>
      <w:r w:rsidRPr="00352FE1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Percept</w:t>
      </w:r>
      <w:r w:rsidRPr="00352FE1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352FE1">
        <w:rPr>
          <w:rFonts w:asciiTheme="majorBidi" w:hAnsiTheme="majorBidi" w:cstheme="majorBidi"/>
          <w:sz w:val="24"/>
          <w:szCs w:val="24"/>
        </w:rPr>
        <w:t>on,</w:t>
      </w:r>
      <w:r w:rsidRPr="00352FE1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Logit</w:t>
      </w:r>
      <w:r w:rsidRPr="00352FE1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352FE1">
        <w:rPr>
          <w:rFonts w:asciiTheme="majorBidi" w:hAnsiTheme="majorBidi" w:cstheme="majorBidi"/>
          <w:sz w:val="24"/>
          <w:szCs w:val="24"/>
        </w:rPr>
        <w:t>Analysis</w:t>
      </w:r>
    </w:p>
    <w:p w:rsidR="00C71D8F" w:rsidRPr="00352FE1" w:rsidRDefault="00C71D8F" w:rsidP="00C71D8F">
      <w:pPr>
        <w:pStyle w:val="BodyText"/>
        <w:ind w:left="149"/>
        <w:contextualSpacing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ind w:left="149"/>
        <w:contextualSpacing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ind w:left="149"/>
        <w:contextualSpacing/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 w:rsidP="00C71D8F">
      <w:pPr>
        <w:pStyle w:val="BodyText"/>
        <w:ind w:left="149"/>
        <w:contextualSpacing/>
        <w:rPr>
          <w:rFonts w:asciiTheme="majorBidi" w:hAnsiTheme="majorBidi" w:cstheme="majorBidi"/>
          <w:sz w:val="24"/>
          <w:szCs w:val="24"/>
        </w:rPr>
      </w:pPr>
      <w:r w:rsidRPr="00352FE1">
        <w:rPr>
          <w:rFonts w:asciiTheme="majorBidi" w:hAnsiTheme="majorBidi" w:cstheme="majorBidi"/>
          <w:sz w:val="24"/>
          <w:szCs w:val="24"/>
        </w:rPr>
        <w:t>Sample Abstract Source: MANRRS 2020 Conference Competition Guidelines</w:t>
      </w: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324"/>
        <w:gridCol w:w="2337"/>
        <w:gridCol w:w="2352"/>
        <w:gridCol w:w="2337"/>
      </w:tblGrid>
      <w:tr w:rsidR="00C71D8F" w:rsidRPr="00352FE1" w:rsidTr="00280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GRADING RUBRIC FOR ORAL RESEARCH ABSTRACT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6 – 10 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1 – 5 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C71D8F" w:rsidRPr="00352FE1" w:rsidTr="0028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Fully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mee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t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all</w:t>
            </w:r>
            <w:r w:rsidRPr="00352FE1">
              <w:rPr>
                <w:rFonts w:asciiTheme="majorBidi" w:eastAsia="Calibri" w:hAnsiTheme="majorBidi" w:cstheme="majorBidi"/>
                <w:b/>
                <w:bCs/>
                <w:w w:val="99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req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u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1"/>
                <w:sz w:val="24"/>
                <w:szCs w:val="24"/>
              </w:rPr>
              <w:t>r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ements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and</w:t>
            </w:r>
            <w:r w:rsidRPr="00352FE1">
              <w:rPr>
                <w:rFonts w:asciiTheme="majorBidi" w:eastAsia="Calibri" w:hAnsiTheme="majorBidi" w:cstheme="majorBidi"/>
                <w:b/>
                <w:bCs/>
                <w:w w:val="99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expectati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o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a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1"/>
                <w:sz w:val="24"/>
                <w:szCs w:val="24"/>
              </w:rPr>
              <w:t>r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a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lly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meets</w:t>
            </w:r>
            <w:r w:rsidRPr="00352FE1">
              <w:rPr>
                <w:rFonts w:asciiTheme="majorBidi" w:eastAsia="Calibri" w:hAnsiTheme="majorBidi" w:cstheme="majorBidi"/>
                <w:b/>
                <w:bCs/>
                <w:w w:val="99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req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u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1"/>
                <w:sz w:val="24"/>
                <w:szCs w:val="24"/>
              </w:rPr>
              <w:t>r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ements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o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es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not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1"/>
                <w:sz w:val="24"/>
                <w:szCs w:val="24"/>
              </w:rPr>
              <w:t>e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et</w:t>
            </w:r>
            <w:r w:rsidRPr="00352FE1">
              <w:rPr>
                <w:rFonts w:asciiTheme="majorBidi" w:eastAsia="Calibri" w:hAnsiTheme="majorBidi" w:cstheme="majorBidi"/>
                <w:b/>
                <w:bCs/>
                <w:w w:val="99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minimum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requ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-1"/>
                <w:sz w:val="24"/>
                <w:szCs w:val="24"/>
              </w:rPr>
              <w:t>i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</w:t>
            </w:r>
            <w:r w:rsidRPr="00352FE1">
              <w:rPr>
                <w:rFonts w:asciiTheme="majorBidi" w:eastAsia="Calibri" w:hAnsiTheme="majorBidi" w:cstheme="majorBidi"/>
                <w:b/>
                <w:bCs/>
                <w:spacing w:val="1"/>
                <w:sz w:val="24"/>
                <w:szCs w:val="24"/>
              </w:rPr>
              <w:t>m</w:t>
            </w:r>
            <w:r w:rsidRPr="00352FE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ents</w:t>
            </w:r>
          </w:p>
        </w:tc>
      </w:tr>
      <w:tr w:rsidR="00C71D8F" w:rsidRPr="00352FE1" w:rsidTr="00280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Mechanics The abstract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contains proper spelling, grammar, complete sentences, syntax,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diction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, and is readable.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Contains no spelling, usage, grammar, or mechanics mistakes.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Defines all acronyms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except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the very common ones.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Contains two or fewer mistakes in grammar, usage,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spelling, or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mechanics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 Contains one or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more undefined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acronym or key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terms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Contains three or more mistakes Contains numerous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undefined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terms.</w:t>
            </w:r>
          </w:p>
        </w:tc>
      </w:tr>
      <w:tr w:rsidR="00C71D8F" w:rsidRPr="00352FE1" w:rsidTr="0028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Introduction The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abstract briefly states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the subject of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investigation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purpose of project and its context.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Gives concise,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thorough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introduction to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provide context and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background of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project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Includes statement</w:t>
            </w:r>
          </w:p>
          <w:p w:rsidR="00C71D8F" w:rsidRPr="00352FE1" w:rsidRDefault="00C71D8F" w:rsidP="00352FE1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the problem</w:t>
            </w:r>
            <w:r w:rsidR="00352FE1">
              <w:rPr>
                <w:rFonts w:asciiTheme="majorBidi" w:hAnsiTheme="majorBidi" w:cstheme="majorBidi"/>
                <w:sz w:val="24"/>
                <w:szCs w:val="24"/>
              </w:rPr>
              <w:t xml:space="preserve"> and the significance of the study</w:t>
            </w:r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Does not define key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terms or uses them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incorrectly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Does not give enough information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or provides unclear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context or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background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Contains no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Starts with either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methods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or results.</w:t>
            </w:r>
          </w:p>
        </w:tc>
      </w:tr>
      <w:tr w:rsidR="00C71D8F" w:rsidRPr="00352FE1" w:rsidTr="00280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Methods The abstract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identifies how the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problem was studied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and defines all jargon or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acronyms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Discusses what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tests/ procedures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were used in an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organized, clear, and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concise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manner.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•Discusses methods, but is disorganized, vague, or verbose, or uses lots of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jargon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Contains no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discussion of the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method or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procedure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71D8F" w:rsidRPr="00352FE1" w:rsidTr="0028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Results The abstract has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provided an explanation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of what was discovered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produced using concise and specific detail.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Refers and connects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results to the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methods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Presents results independently of methods.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Gives a justification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if no data/results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are possible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Merely states results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[Qualitatively].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If no results are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possible, then only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says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“No results.”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Gives no results or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does not even</w:t>
            </w:r>
          </w:p>
          <w:p w:rsidR="00C71D8F" w:rsidRPr="00352FE1" w:rsidRDefault="00C71D8F" w:rsidP="0028073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mention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results.</w:t>
            </w:r>
          </w:p>
        </w:tc>
      </w:tr>
      <w:tr w:rsidR="00C71D8F" w:rsidRPr="00352FE1" w:rsidTr="00280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Conclusion The abstract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interprets the results,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evaluates what the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results mean to the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project, and defines the</w:t>
            </w:r>
          </w:p>
          <w:p w:rsidR="00C71D8F" w:rsidRPr="00352FE1" w:rsidRDefault="00C71D8F" w:rsidP="0028073F">
            <w:pPr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context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within the field.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Clearly interprets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results and concisely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reflects the purpose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the investigation.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Suggests further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work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(if applicable).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Provides meaning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 xml:space="preserve"> context to work.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Reflects the purpose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or only suggests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further research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without providing</w:t>
            </w:r>
          </w:p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52FE1">
              <w:rPr>
                <w:rFonts w:asciiTheme="majorBidi" w:hAnsiTheme="majorBidi" w:cstheme="majorBidi"/>
                <w:sz w:val="24"/>
                <w:szCs w:val="24"/>
              </w:rPr>
              <w:t>context</w:t>
            </w:r>
            <w:proofErr w:type="gramEnd"/>
            <w:r w:rsidRPr="00352F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1D8F" w:rsidRPr="00352FE1" w:rsidRDefault="00C71D8F" w:rsidP="0028073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52FE1">
              <w:rPr>
                <w:rFonts w:asciiTheme="majorBidi" w:hAnsiTheme="majorBidi" w:cstheme="majorBidi"/>
                <w:sz w:val="24"/>
                <w:szCs w:val="24"/>
              </w:rPr>
              <w:t>Provides no conclusion</w:t>
            </w:r>
          </w:p>
        </w:tc>
      </w:tr>
    </w:tbl>
    <w:p w:rsidR="00C71D8F" w:rsidRPr="00352FE1" w:rsidRDefault="00C71D8F">
      <w:pPr>
        <w:rPr>
          <w:rFonts w:asciiTheme="majorBidi" w:hAnsiTheme="majorBidi" w:cstheme="majorBidi"/>
          <w:sz w:val="24"/>
          <w:szCs w:val="24"/>
        </w:rPr>
      </w:pPr>
    </w:p>
    <w:sectPr w:rsidR="00C71D8F" w:rsidRPr="0035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211D"/>
    <w:multiLevelType w:val="hybridMultilevel"/>
    <w:tmpl w:val="172AFDAA"/>
    <w:lvl w:ilvl="0" w:tplc="1FE0335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A3A20710">
      <w:start w:val="1"/>
      <w:numFmt w:val="bullet"/>
      <w:lvlText w:val="•"/>
      <w:lvlJc w:val="left"/>
      <w:rPr>
        <w:rFonts w:hint="default"/>
      </w:rPr>
    </w:lvl>
    <w:lvl w:ilvl="2" w:tplc="381E26E8">
      <w:start w:val="1"/>
      <w:numFmt w:val="bullet"/>
      <w:lvlText w:val="•"/>
      <w:lvlJc w:val="left"/>
      <w:rPr>
        <w:rFonts w:hint="default"/>
      </w:rPr>
    </w:lvl>
    <w:lvl w:ilvl="3" w:tplc="DC94D6BA">
      <w:start w:val="1"/>
      <w:numFmt w:val="bullet"/>
      <w:lvlText w:val="•"/>
      <w:lvlJc w:val="left"/>
      <w:rPr>
        <w:rFonts w:hint="default"/>
      </w:rPr>
    </w:lvl>
    <w:lvl w:ilvl="4" w:tplc="473895FA">
      <w:start w:val="1"/>
      <w:numFmt w:val="bullet"/>
      <w:lvlText w:val="•"/>
      <w:lvlJc w:val="left"/>
      <w:rPr>
        <w:rFonts w:hint="default"/>
      </w:rPr>
    </w:lvl>
    <w:lvl w:ilvl="5" w:tplc="31B40E8C">
      <w:start w:val="1"/>
      <w:numFmt w:val="bullet"/>
      <w:lvlText w:val="•"/>
      <w:lvlJc w:val="left"/>
      <w:rPr>
        <w:rFonts w:hint="default"/>
      </w:rPr>
    </w:lvl>
    <w:lvl w:ilvl="6" w:tplc="53F68AA6">
      <w:start w:val="1"/>
      <w:numFmt w:val="bullet"/>
      <w:lvlText w:val="•"/>
      <w:lvlJc w:val="left"/>
      <w:rPr>
        <w:rFonts w:hint="default"/>
      </w:rPr>
    </w:lvl>
    <w:lvl w:ilvl="7" w:tplc="7BC01AB2">
      <w:start w:val="1"/>
      <w:numFmt w:val="bullet"/>
      <w:lvlText w:val="•"/>
      <w:lvlJc w:val="left"/>
      <w:rPr>
        <w:rFonts w:hint="default"/>
      </w:rPr>
    </w:lvl>
    <w:lvl w:ilvl="8" w:tplc="99361A4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8F"/>
    <w:rsid w:val="00352FE1"/>
    <w:rsid w:val="00C71D8F"/>
    <w:rsid w:val="00CA02BE"/>
    <w:rsid w:val="00D448AD"/>
    <w:rsid w:val="00D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068BB-D71B-4B6A-8F2F-AFFC824D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71D8F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C71D8F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C71D8F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C71D8F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71D8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AAMU</dc:creator>
  <cp:keywords/>
  <dc:description/>
  <cp:lastModifiedBy>Salam Khan</cp:lastModifiedBy>
  <cp:revision>4</cp:revision>
  <dcterms:created xsi:type="dcterms:W3CDTF">2020-02-24T08:00:00Z</dcterms:created>
  <dcterms:modified xsi:type="dcterms:W3CDTF">2020-02-24T08:03:00Z</dcterms:modified>
</cp:coreProperties>
</file>