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B72D2" w14:textId="3A255886" w:rsidR="0035291B" w:rsidRPr="002B152D" w:rsidRDefault="005A3EEA" w:rsidP="00AA18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proofErr w:type="spellStart"/>
      <w:r>
        <w:rPr>
          <w:rFonts w:ascii="Calibri" w:hAnsi="Calibri" w:cs="Times New Roman"/>
          <w:b/>
          <w:sz w:val="32"/>
          <w:szCs w:val="32"/>
        </w:rPr>
        <w:t>Ican</w:t>
      </w:r>
      <w:proofErr w:type="spellEnd"/>
      <w:r>
        <w:rPr>
          <w:rFonts w:ascii="Calibri" w:hAnsi="Calibri" w:cs="Times New Roman"/>
          <w:b/>
          <w:sz w:val="32"/>
          <w:szCs w:val="32"/>
        </w:rPr>
        <w:t xml:space="preserve"> </w:t>
      </w:r>
      <w:proofErr w:type="spellStart"/>
      <w:r>
        <w:rPr>
          <w:rFonts w:ascii="Calibri" w:hAnsi="Calibri" w:cs="Times New Roman"/>
          <w:b/>
          <w:sz w:val="32"/>
          <w:szCs w:val="32"/>
        </w:rPr>
        <w:t>Moveit</w:t>
      </w:r>
      <w:proofErr w:type="spellEnd"/>
    </w:p>
    <w:p w14:paraId="17A23F50" w14:textId="4EB115A0" w:rsidR="0035291B" w:rsidRPr="0035291B" w:rsidRDefault="004E335C" w:rsidP="00AA18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123 R</w:t>
      </w:r>
      <w:r w:rsidR="00157C23">
        <w:rPr>
          <w:rFonts w:ascii="Calibri" w:hAnsi="Calibri" w:cs="Times New Roman"/>
        </w:rPr>
        <w:t>ail R</w:t>
      </w:r>
      <w:r>
        <w:rPr>
          <w:rFonts w:ascii="Calibri" w:hAnsi="Calibri" w:cs="Times New Roman"/>
        </w:rPr>
        <w:t>oad Drive</w:t>
      </w:r>
      <w:r w:rsidR="0035291B" w:rsidRPr="0035291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– </w:t>
      </w:r>
      <w:r w:rsidR="00157C23">
        <w:rPr>
          <w:rFonts w:ascii="Calibri" w:hAnsi="Calibri" w:cs="Times New Roman"/>
        </w:rPr>
        <w:t>Normal</w:t>
      </w:r>
      <w:r>
        <w:rPr>
          <w:rFonts w:ascii="Calibri" w:hAnsi="Calibri" w:cs="Times New Roman"/>
        </w:rPr>
        <w:t>, AL 35</w:t>
      </w:r>
      <w:r w:rsidR="00157C23">
        <w:rPr>
          <w:rFonts w:ascii="Calibri" w:hAnsi="Calibri" w:cs="Times New Roman"/>
        </w:rPr>
        <w:t>762</w:t>
      </w:r>
      <w:r>
        <w:rPr>
          <w:rFonts w:ascii="Calibri" w:hAnsi="Calibri" w:cs="Times New Roman"/>
        </w:rPr>
        <w:t xml:space="preserve"> • (2</w:t>
      </w:r>
      <w:r w:rsidR="0035291B" w:rsidRPr="0035291B">
        <w:rPr>
          <w:rFonts w:ascii="Calibri" w:hAnsi="Calibri" w:cs="Times New Roman"/>
        </w:rPr>
        <w:t>5</w:t>
      </w:r>
      <w:r>
        <w:rPr>
          <w:rFonts w:ascii="Calibri" w:hAnsi="Calibri" w:cs="Times New Roman"/>
        </w:rPr>
        <w:t>6</w:t>
      </w:r>
      <w:r w:rsidR="0035291B" w:rsidRPr="0035291B">
        <w:rPr>
          <w:rFonts w:ascii="Calibri" w:hAnsi="Calibri" w:cs="Times New Roman"/>
        </w:rPr>
        <w:t>) 1</w:t>
      </w:r>
      <w:r>
        <w:rPr>
          <w:rFonts w:ascii="Calibri" w:hAnsi="Calibri" w:cs="Times New Roman"/>
        </w:rPr>
        <w:t>23</w:t>
      </w:r>
      <w:r w:rsidR="0035291B" w:rsidRPr="0035291B">
        <w:rPr>
          <w:rFonts w:ascii="Calibri" w:hAnsi="Calibri" w:cs="Times New Roman"/>
        </w:rPr>
        <w:t xml:space="preserve">-1077 • </w:t>
      </w:r>
      <w:r>
        <w:rPr>
          <w:rFonts w:ascii="Calibri" w:hAnsi="Calibri" w:cs="Times New Roman"/>
        </w:rPr>
        <w:t>logistician</w:t>
      </w:r>
      <w:r w:rsidR="0035291B" w:rsidRPr="0035291B">
        <w:rPr>
          <w:rFonts w:ascii="Calibri" w:hAnsi="Calibri" w:cs="Times New Roman"/>
        </w:rPr>
        <w:t>@bulldogs.aamu.edu</w:t>
      </w:r>
    </w:p>
    <w:p w14:paraId="0BF9EF55" w14:textId="77777777" w:rsidR="00E9451F" w:rsidRPr="006E5806" w:rsidRDefault="00E9451F" w:rsidP="004E257A">
      <w:pPr>
        <w:spacing w:after="0" w:line="240" w:lineRule="auto"/>
        <w:rPr>
          <w:rFonts w:ascii="Calibri" w:hAnsi="Calibri" w:cs="Times New Roman"/>
          <w:sz w:val="12"/>
          <w:szCs w:val="12"/>
          <w:u w:val="single"/>
        </w:rPr>
      </w:pPr>
    </w:p>
    <w:p w14:paraId="29814D79" w14:textId="0969DD32" w:rsidR="002B152D" w:rsidRPr="004E257A" w:rsidRDefault="002B152D" w:rsidP="002B152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560CB153" w:rsidR="008D7E8B" w:rsidRDefault="007A7BE4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Senior, </w:t>
      </w:r>
      <w:r w:rsidR="002072E5" w:rsidRPr="004E257A">
        <w:rPr>
          <w:rFonts w:ascii="Calibri" w:hAnsi="Calibri" w:cs="Times New Roman"/>
          <w:b/>
        </w:rPr>
        <w:t>Logistics &amp; Supply Chain Management Major</w:t>
      </w:r>
      <w:r w:rsidR="002072E5" w:rsidRPr="004E257A">
        <w:rPr>
          <w:rFonts w:ascii="Calibri" w:hAnsi="Calibri" w:cs="Times New Roman"/>
        </w:rPr>
        <w:t xml:space="preserve"> seeking an </w:t>
      </w:r>
      <w:r>
        <w:rPr>
          <w:rFonts w:ascii="Calibri" w:hAnsi="Calibri" w:cs="Times New Roman"/>
        </w:rPr>
        <w:t>entry-point career opportunity</w:t>
      </w:r>
    </w:p>
    <w:p w14:paraId="6EF83B89" w14:textId="2402DB45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  <w:b/>
        </w:rPr>
        <w:t xml:space="preserve"> Microsoft Office Suite</w:t>
      </w:r>
      <w:r w:rsidR="005B3120">
        <w:rPr>
          <w:rFonts w:ascii="Calibri" w:hAnsi="Calibri" w:cs="Times New Roman"/>
          <w:b/>
        </w:rPr>
        <w:t xml:space="preserve"> </w:t>
      </w:r>
      <w:r w:rsidR="005B3120" w:rsidRPr="005B3120">
        <w:rPr>
          <w:rFonts w:ascii="Calibri" w:hAnsi="Calibri" w:cs="Times New Roman"/>
        </w:rPr>
        <w:t>and</w:t>
      </w:r>
      <w:r w:rsidR="005B3120">
        <w:rPr>
          <w:rFonts w:ascii="Calibri" w:hAnsi="Calibri" w:cs="Times New Roman"/>
          <w:b/>
        </w:rPr>
        <w:t xml:space="preserve"> SAP</w:t>
      </w:r>
    </w:p>
    <w:p w14:paraId="4BA6BA6B" w14:textId="66D766C1" w:rsidR="0035291B" w:rsidRDefault="005B312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Familiar with </w:t>
      </w:r>
      <w:r w:rsidRPr="005B3120">
        <w:rPr>
          <w:rFonts w:ascii="Calibri" w:hAnsi="Calibri" w:cs="Times New Roman"/>
          <w:b/>
        </w:rPr>
        <w:t>transportation mode analyses</w:t>
      </w:r>
      <w:r>
        <w:rPr>
          <w:rFonts w:ascii="Calibri" w:hAnsi="Calibri" w:cs="Times New Roman"/>
        </w:rPr>
        <w:t xml:space="preserve">, </w:t>
      </w:r>
      <w:r w:rsidRPr="005B3120">
        <w:rPr>
          <w:rFonts w:ascii="Calibri" w:hAnsi="Calibri" w:cs="Times New Roman"/>
          <w:b/>
        </w:rPr>
        <w:t>Six Sigma</w:t>
      </w:r>
      <w:r>
        <w:rPr>
          <w:rFonts w:ascii="Calibri" w:hAnsi="Calibri" w:cs="Times New Roman"/>
        </w:rPr>
        <w:t xml:space="preserve"> and </w:t>
      </w:r>
      <w:r w:rsidRPr="005B3120">
        <w:rPr>
          <w:rFonts w:ascii="Calibri" w:hAnsi="Calibri" w:cs="Times New Roman"/>
          <w:b/>
        </w:rPr>
        <w:t xml:space="preserve">TQM </w:t>
      </w:r>
    </w:p>
    <w:p w14:paraId="584A3283" w14:textId="52DD858E" w:rsidR="008D7E8B" w:rsidRPr="004E257A" w:rsidRDefault="005B3120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Two years of customer service experience; committed to the provision of memorable service</w:t>
      </w:r>
    </w:p>
    <w:p w14:paraId="7F9802D0" w14:textId="77777777" w:rsidR="008D7E8B" w:rsidRPr="002B152D" w:rsidRDefault="008D7E8B" w:rsidP="00E9451F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3FF5D590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B.S., Logistics and Supply Chain Management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5A3EEA">
        <w:rPr>
          <w:rFonts w:ascii="Calibri" w:hAnsi="Calibri" w:cs="Times New Roman"/>
        </w:rPr>
        <w:t>May 201x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6812980D" w14:textId="2797AEAF" w:rsidR="0080334D" w:rsidRPr="004E257A" w:rsidRDefault="0080334D" w:rsidP="0080334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="00C605C9">
        <w:rPr>
          <w:rFonts w:ascii="Calibri" w:hAnsi="Calibri" w:cs="Times New Roman"/>
          <w:b/>
        </w:rPr>
        <w:t xml:space="preserve"> + WORK</w:t>
      </w:r>
      <w:r>
        <w:rPr>
          <w:rFonts w:ascii="Calibri" w:hAnsi="Calibri" w:cs="Times New Roman"/>
          <w:b/>
        </w:rPr>
        <w:t xml:space="preserve"> </w:t>
      </w:r>
      <w:r w:rsidRPr="004E257A">
        <w:rPr>
          <w:rFonts w:ascii="Calibri" w:hAnsi="Calibri" w:cs="Times New Roman"/>
          <w:b/>
        </w:rPr>
        <w:t>EXPERIENCE</w:t>
      </w:r>
    </w:p>
    <w:p w14:paraId="2C602203" w14:textId="0D829D40" w:rsidR="0080334D" w:rsidRPr="00274598" w:rsidRDefault="00E90A63" w:rsidP="0080334D">
      <w:pPr>
        <w:spacing w:after="0" w:line="240" w:lineRule="auto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</w:rPr>
        <w:t xml:space="preserve">Good Car </w:t>
      </w:r>
      <w:r w:rsidR="0080334D">
        <w:rPr>
          <w:rFonts w:ascii="Calibri" w:hAnsi="Calibri" w:cs="Times New Roman"/>
          <w:b/>
        </w:rPr>
        <w:t xml:space="preserve">Company | </w:t>
      </w:r>
      <w:r w:rsidR="0080334D" w:rsidRPr="00E90A63">
        <w:rPr>
          <w:rFonts w:ascii="Calibri" w:hAnsi="Calibri" w:cs="Times New Roman"/>
          <w:b/>
        </w:rPr>
        <w:t>Supply Chain Planner</w:t>
      </w:r>
      <w:r w:rsidR="0080334D" w:rsidRPr="00274598">
        <w:rPr>
          <w:rFonts w:ascii="Calibri" w:hAnsi="Calibri" w:cs="Times New Roman"/>
          <w:b/>
          <w:i/>
        </w:rPr>
        <w:t xml:space="preserve"> </w:t>
      </w:r>
      <w:r w:rsidR="0080334D" w:rsidRPr="00E90A63">
        <w:rPr>
          <w:rFonts w:ascii="Calibri" w:hAnsi="Calibri" w:cs="Times New Roman"/>
          <w:b/>
        </w:rPr>
        <w:t>Co-Op,</w:t>
      </w:r>
      <w:r w:rsidR="0080334D">
        <w:rPr>
          <w:rFonts w:ascii="Calibri" w:hAnsi="Calibri" w:cs="Times New Roman"/>
          <w:b/>
          <w:i/>
        </w:rPr>
        <w:t xml:space="preserve"> </w:t>
      </w:r>
      <w:r>
        <w:rPr>
          <w:rFonts w:ascii="Calibri" w:hAnsi="Calibri" w:cs="Times New Roman"/>
          <w:b/>
        </w:rPr>
        <w:t>Atlanta, GA</w:t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 w:rsidRPr="0080334D">
        <w:rPr>
          <w:rFonts w:ascii="Calibri" w:hAnsi="Calibri" w:cs="Times New Roman"/>
        </w:rPr>
        <w:t>Fall 20</w:t>
      </w:r>
      <w:r w:rsidR="005B3120">
        <w:rPr>
          <w:rFonts w:ascii="Calibri" w:hAnsi="Calibri" w:cs="Times New Roman"/>
        </w:rPr>
        <w:t>XX</w:t>
      </w:r>
    </w:p>
    <w:p w14:paraId="7F058728" w14:textId="0E75742D" w:rsidR="0080334D" w:rsidRPr="005B3120" w:rsidRDefault="005B3120" w:rsidP="0080334D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Managed</w:t>
      </w:r>
      <w:r w:rsidR="0080334D" w:rsidRPr="005B3120">
        <w:rPr>
          <w:rFonts w:ascii="Calibri" w:hAnsi="Calibri" w:cs="Times New Roman"/>
        </w:rPr>
        <w:t xml:space="preserve"> the EX and </w:t>
      </w:r>
      <w:r w:rsidR="00C605C9">
        <w:rPr>
          <w:rFonts w:ascii="Calibri" w:hAnsi="Calibri" w:cs="Times New Roman"/>
        </w:rPr>
        <w:t>E</w:t>
      </w:r>
      <w:r w:rsidR="0080334D" w:rsidRPr="005B3120">
        <w:rPr>
          <w:rFonts w:ascii="Calibri" w:hAnsi="Calibri" w:cs="Times New Roman"/>
        </w:rPr>
        <w:t>M</w:t>
      </w:r>
      <w:r w:rsidR="00C605C9">
        <w:rPr>
          <w:rFonts w:ascii="Calibri" w:hAnsi="Calibri" w:cs="Times New Roman"/>
        </w:rPr>
        <w:t>X</w:t>
      </w:r>
      <w:r w:rsidR="0080334D" w:rsidRPr="005B3120">
        <w:rPr>
          <w:rFonts w:ascii="Calibri" w:hAnsi="Calibri" w:cs="Times New Roman"/>
        </w:rPr>
        <w:t xml:space="preserve"> Model Supply Chain Concept Dock Binders</w:t>
      </w:r>
    </w:p>
    <w:p w14:paraId="121F00F8" w14:textId="693EC1A4" w:rsidR="0080334D" w:rsidRPr="005B3120" w:rsidRDefault="0080334D" w:rsidP="0080334D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 xml:space="preserve">Conducted </w:t>
      </w:r>
      <w:r w:rsidR="00C605C9">
        <w:rPr>
          <w:rFonts w:ascii="Calibri" w:hAnsi="Calibri" w:cs="Times New Roman"/>
        </w:rPr>
        <w:t>weekly</w:t>
      </w:r>
      <w:r w:rsidR="005B3120" w:rsidRPr="005B3120">
        <w:rPr>
          <w:rFonts w:ascii="Calibri" w:hAnsi="Calibri" w:cs="Times New Roman"/>
        </w:rPr>
        <w:t xml:space="preserve"> walk </w:t>
      </w:r>
      <w:r w:rsidRPr="005B3120">
        <w:rPr>
          <w:rFonts w:ascii="Calibri" w:hAnsi="Calibri" w:cs="Times New Roman"/>
        </w:rPr>
        <w:t xml:space="preserve">throughs and audits to </w:t>
      </w:r>
      <w:r w:rsidR="00C605C9">
        <w:rPr>
          <w:rFonts w:ascii="Calibri" w:hAnsi="Calibri" w:cs="Times New Roman"/>
        </w:rPr>
        <w:t>update</w:t>
      </w:r>
      <w:r w:rsidRPr="005B3120">
        <w:rPr>
          <w:rFonts w:ascii="Calibri" w:hAnsi="Calibri" w:cs="Times New Roman"/>
        </w:rPr>
        <w:t xml:space="preserve"> Post Qualification Report</w:t>
      </w:r>
    </w:p>
    <w:p w14:paraId="4A74F240" w14:textId="77777777" w:rsidR="0080334D" w:rsidRPr="005B3120" w:rsidRDefault="0080334D" w:rsidP="0080334D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Met with suppliers to ensure that revised concepts were running smoothly after implementation</w:t>
      </w:r>
    </w:p>
    <w:p w14:paraId="037E5805" w14:textId="6C523D59" w:rsidR="0080334D" w:rsidRPr="005B3120" w:rsidRDefault="0080334D" w:rsidP="0080334D">
      <w:pPr>
        <w:numPr>
          <w:ilvl w:val="0"/>
          <w:numId w:val="11"/>
        </w:numPr>
        <w:spacing w:after="0" w:line="240" w:lineRule="auto"/>
        <w:ind w:left="360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>Worked with SAP to monitor suppliers’ e</w:t>
      </w:r>
      <w:r w:rsidR="005B3120">
        <w:rPr>
          <w:rFonts w:ascii="Calibri" w:hAnsi="Calibri" w:cs="Times New Roman"/>
        </w:rPr>
        <w:t>mpty containers and trailers in-</w:t>
      </w:r>
      <w:r w:rsidRPr="005B3120">
        <w:rPr>
          <w:rFonts w:ascii="Calibri" w:hAnsi="Calibri" w:cs="Times New Roman"/>
        </w:rPr>
        <w:t>loop to reduce conflicts</w:t>
      </w:r>
    </w:p>
    <w:p w14:paraId="21037855" w14:textId="77777777" w:rsidR="0080334D" w:rsidRDefault="0080334D" w:rsidP="0080334D">
      <w:pPr>
        <w:numPr>
          <w:ilvl w:val="0"/>
          <w:numId w:val="11"/>
        </w:numPr>
        <w:spacing w:after="0" w:line="240" w:lineRule="auto"/>
        <w:ind w:left="360"/>
        <w:rPr>
          <w:rFonts w:ascii="Calibri" w:hAnsi="Calibri" w:cs="Times New Roman"/>
        </w:rPr>
      </w:pPr>
      <w:r w:rsidRPr="005B3120">
        <w:rPr>
          <w:rFonts w:ascii="Calibri" w:hAnsi="Calibri" w:cs="Times New Roman"/>
        </w:rPr>
        <w:t xml:space="preserve">Created step-by-step loading process for all future Shared Door processes </w:t>
      </w:r>
    </w:p>
    <w:p w14:paraId="7EB49725" w14:textId="77777777" w:rsidR="00C605C9" w:rsidRDefault="00C605C9" w:rsidP="00C605C9">
      <w:pPr>
        <w:spacing w:after="0" w:line="240" w:lineRule="auto"/>
        <w:rPr>
          <w:rFonts w:ascii="Calibri" w:hAnsi="Calibri" w:cs="Times New Roman"/>
        </w:rPr>
      </w:pPr>
    </w:p>
    <w:p w14:paraId="2A22B5C1" w14:textId="5E1D6C16" w:rsidR="00C605C9" w:rsidRPr="004E257A" w:rsidRDefault="00C605C9" w:rsidP="00C605C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Best Big Box Store</w:t>
      </w:r>
      <w:r w:rsidRPr="004E257A">
        <w:rPr>
          <w:rFonts w:ascii="Calibri" w:hAnsi="Calibri" w:cs="Times New Roman"/>
          <w:b/>
        </w:rPr>
        <w:t xml:space="preserve"> | Cashier,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Aug. 201x – P</w:t>
      </w:r>
      <w:r w:rsidRPr="004E257A">
        <w:rPr>
          <w:rFonts w:ascii="Calibri" w:hAnsi="Calibri" w:cs="Times New Roman"/>
        </w:rPr>
        <w:t xml:space="preserve">resent </w:t>
      </w:r>
    </w:p>
    <w:p w14:paraId="10A387DB" w14:textId="77777777" w:rsidR="00C605C9" w:rsidRPr="004E257A" w:rsidRDefault="00C605C9" w:rsidP="00C605C9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a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assistance</w:t>
      </w:r>
    </w:p>
    <w:p w14:paraId="6C9F8EC2" w14:textId="1F38C7F0" w:rsidR="00C605C9" w:rsidRDefault="00C605C9" w:rsidP="00C605C9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Process</w:t>
      </w:r>
      <w:r>
        <w:rPr>
          <w:rFonts w:ascii="Calibri" w:hAnsi="Calibri" w:cs="Times New Roman"/>
        </w:rPr>
        <w:t xml:space="preserve"> 30+ </w:t>
      </w:r>
      <w:r w:rsidRPr="004E257A">
        <w:rPr>
          <w:rFonts w:ascii="Calibri" w:hAnsi="Calibri" w:cs="Times New Roman"/>
        </w:rPr>
        <w:t>checkout transactions</w:t>
      </w:r>
      <w:r>
        <w:rPr>
          <w:rFonts w:ascii="Calibri" w:hAnsi="Calibri" w:cs="Times New Roman"/>
        </w:rPr>
        <w:t xml:space="preserve"> each hour;</w:t>
      </w:r>
      <w:r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monitor and assist with </w:t>
      </w:r>
      <w:r w:rsidRPr="004E257A">
        <w:rPr>
          <w:rFonts w:ascii="Calibri" w:hAnsi="Calibri" w:cs="Times New Roman"/>
        </w:rPr>
        <w:t>self-checkout area</w:t>
      </w:r>
    </w:p>
    <w:p w14:paraId="29C87683" w14:textId="51E9D0AD" w:rsidR="00C605C9" w:rsidRPr="004E257A" w:rsidRDefault="00C605C9" w:rsidP="00C605C9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Volunteer to assist with inventory count on shelves and in warehouse</w:t>
      </w:r>
    </w:p>
    <w:p w14:paraId="711768F7" w14:textId="77777777" w:rsidR="00C605C9" w:rsidRPr="005B3120" w:rsidRDefault="00C605C9" w:rsidP="00C605C9">
      <w:pPr>
        <w:spacing w:after="0" w:line="240" w:lineRule="auto"/>
        <w:rPr>
          <w:rFonts w:ascii="Calibri" w:hAnsi="Calibri" w:cs="Times New Roman"/>
        </w:rPr>
      </w:pPr>
    </w:p>
    <w:p w14:paraId="27C358B9" w14:textId="1ED11270" w:rsidR="00E9451F" w:rsidRPr="005A3EEA" w:rsidRDefault="00157C23" w:rsidP="0080334D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bookmarkStart w:id="0" w:name="_GoBack"/>
      <w:bookmarkEnd w:id="0"/>
      <w:r>
        <w:rPr>
          <w:rFonts w:ascii="Calibri" w:hAnsi="Calibri" w:cs="Times New Roman"/>
          <w:b/>
        </w:rPr>
        <w:t xml:space="preserve">LOGISTICS </w:t>
      </w:r>
      <w:r w:rsidR="00E9451F" w:rsidRPr="004E257A">
        <w:rPr>
          <w:rFonts w:ascii="Calibri" w:hAnsi="Calibri" w:cs="Times New Roman"/>
          <w:b/>
        </w:rPr>
        <w:t xml:space="preserve">CLASS PROJECTS </w:t>
      </w:r>
    </w:p>
    <w:p w14:paraId="6C9E7349" w14:textId="36AD670C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Sourcing and Procurement/Purchasing</w:t>
      </w:r>
      <w:r w:rsidR="00157C23" w:rsidRPr="00157C23">
        <w:rPr>
          <w:rFonts w:ascii="Calibri" w:hAnsi="Calibri"/>
        </w:rPr>
        <w:t>: Learned about various purchasing policies; how to develop, motivate and maintain a supplier base how to negotiate and evaluate suppliers using learning curves and cost reduction methods.  Completed projects on contracting requirements, criteria and pricing policies.</w:t>
      </w:r>
    </w:p>
    <w:p w14:paraId="15B9B21B" w14:textId="191DC4F0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Transportation Management</w:t>
      </w:r>
      <w:r w:rsidR="00157C23" w:rsidRPr="00157C23">
        <w:rPr>
          <w:rFonts w:ascii="Calibri" w:hAnsi="Calibri"/>
        </w:rPr>
        <w:t xml:space="preserve">: Computed the travel time of various modes of transport systems by considering various probabilistic distribution, arrival/departure times and stochastic travel times in continental and global shipping.  Learned about obstacles and challenges of global shipping; computed associated costs and risks, and ways to mitigate them. </w:t>
      </w:r>
    </w:p>
    <w:p w14:paraId="0FF26F95" w14:textId="69086BFD" w:rsidR="00157C23" w:rsidRPr="00157C23" w:rsidRDefault="002B1EAC" w:rsidP="00157C23">
      <w:pPr>
        <w:spacing w:after="0" w:line="240" w:lineRule="auto"/>
        <w:rPr>
          <w:rFonts w:ascii="Calibri" w:hAnsi="Calibri"/>
        </w:rPr>
      </w:pPr>
      <w:r w:rsidRPr="002B1EAC">
        <w:rPr>
          <w:rFonts w:ascii="Calibri" w:hAnsi="Calibri"/>
          <w:b/>
          <w:sz w:val="8"/>
          <w:szCs w:val="8"/>
        </w:rPr>
        <w:br/>
      </w:r>
      <w:r w:rsidR="00157C23" w:rsidRPr="00157C23">
        <w:rPr>
          <w:rFonts w:ascii="Calibri" w:hAnsi="Calibri"/>
          <w:b/>
        </w:rPr>
        <w:t>Quality Management</w:t>
      </w:r>
      <w:r w:rsidR="00157C23" w:rsidRPr="00157C23">
        <w:rPr>
          <w:rFonts w:ascii="Calibri" w:hAnsi="Calibri"/>
        </w:rPr>
        <w:t xml:space="preserve">: Learned about Six-Sigma, Total Quality Management (TQM), seven method of quality enhancement, works of quality advocates, and Deming’s 14-point quality programs. Completed projects on statistical process control (SPC), quality measurements and plotted p-charts, c-charts, x-bar and R charts. </w:t>
      </w:r>
    </w:p>
    <w:p w14:paraId="14277D5E" w14:textId="361B4AED" w:rsidR="00EF5F22" w:rsidRPr="0080334D" w:rsidRDefault="00EF5F22" w:rsidP="00EF5F22">
      <w:pPr>
        <w:spacing w:after="0" w:line="240" w:lineRule="auto"/>
        <w:rPr>
          <w:rFonts w:ascii="Calibri" w:hAnsi="Calibri"/>
          <w:sz w:val="12"/>
          <w:szCs w:val="12"/>
        </w:rPr>
      </w:pPr>
    </w:p>
    <w:p w14:paraId="477F3F13" w14:textId="40349D24" w:rsidR="00E90A63" w:rsidRPr="004E257A" w:rsidRDefault="00E90A63" w:rsidP="00E90A63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Related Courses:    </w:t>
      </w:r>
    </w:p>
    <w:p w14:paraId="77A3A5EC" w14:textId="77777777" w:rsidR="00E90A63" w:rsidRPr="0035291B" w:rsidRDefault="00E90A63" w:rsidP="00E90A6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Transportation Management </w:t>
      </w:r>
      <w:r w:rsidRPr="004E257A">
        <w:rPr>
          <w:rFonts w:ascii="Calibri" w:hAnsi="Calibri" w:cs="Times New Roman"/>
        </w:rPr>
        <w:t>• Accounting I, II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Quality Management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 xml:space="preserve">Management Information Systems </w:t>
      </w:r>
    </w:p>
    <w:p w14:paraId="4AFC213C" w14:textId="77777777" w:rsidR="00E90A63" w:rsidRDefault="00E90A63" w:rsidP="00E90A63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0"/>
          <w:szCs w:val="20"/>
        </w:rPr>
      </w:pPr>
      <w:r w:rsidRPr="0035291B">
        <w:rPr>
          <w:rFonts w:ascii="Calibri" w:hAnsi="Calibri" w:cs="Times New Roman"/>
        </w:rPr>
        <w:t xml:space="preserve">Strategic Logistics </w:t>
      </w:r>
      <w:r>
        <w:rPr>
          <w:rFonts w:ascii="Calibri" w:hAnsi="Calibri" w:cs="Times New Roman"/>
        </w:rPr>
        <w:t xml:space="preserve">&amp; Supply Chain Management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Purchasing &amp; Supp</w:t>
      </w:r>
      <w:r>
        <w:rPr>
          <w:rFonts w:ascii="Calibri" w:hAnsi="Calibri" w:cs="Times New Roman"/>
        </w:rPr>
        <w:t>l</w:t>
      </w:r>
      <w:r w:rsidRPr="0035291B">
        <w:rPr>
          <w:rFonts w:ascii="Calibri" w:hAnsi="Calibri" w:cs="Times New Roman"/>
        </w:rPr>
        <w:t>y Management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International Logistics</w:t>
      </w:r>
      <w:r>
        <w:rPr>
          <w:rFonts w:ascii="Calibri" w:hAnsi="Calibri" w:cs="Times New Roman"/>
        </w:rPr>
        <w:t xml:space="preserve"> Advanced Reasoning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Strategic Management &amp; Policy</w:t>
      </w:r>
      <w:r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>•</w:t>
      </w:r>
      <w:r>
        <w:rPr>
          <w:rFonts w:ascii="Calibri" w:hAnsi="Calibri" w:cs="Times New Roman"/>
        </w:rPr>
        <w:t xml:space="preserve"> </w:t>
      </w:r>
      <w:r w:rsidRPr="0035291B">
        <w:rPr>
          <w:rFonts w:ascii="Calibri" w:hAnsi="Calibri" w:cs="Times New Roman"/>
        </w:rPr>
        <w:t>Production Operation Management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br/>
      </w:r>
    </w:p>
    <w:p w14:paraId="2A2513A7" w14:textId="77777777" w:rsidR="00E90A63" w:rsidRDefault="002B152D" w:rsidP="00E90A6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</w:t>
      </w:r>
      <w:r w:rsidR="00E90A63">
        <w:rPr>
          <w:rFonts w:ascii="Calibri" w:hAnsi="Calibri" w:cs="Times New Roman"/>
          <w:b/>
        </w:rPr>
        <w:t>eadership + Community Service</w:t>
      </w:r>
    </w:p>
    <w:p w14:paraId="08E3EA98" w14:textId="6B6FB0BA" w:rsidR="004D2B65" w:rsidRDefault="0035291B" w:rsidP="00E90A63">
      <w:pPr>
        <w:spacing w:after="0" w:line="240" w:lineRule="auto"/>
        <w:rPr>
          <w:rFonts w:ascii="Calibri" w:hAnsi="Calibri" w:cs="Times New Roman"/>
        </w:rPr>
      </w:pPr>
      <w:r w:rsidRPr="00E90A63">
        <w:rPr>
          <w:rFonts w:ascii="Calibri" w:hAnsi="Calibri" w:cs="Times New Roman"/>
        </w:rPr>
        <w:t>Global Supply Chain Club</w:t>
      </w:r>
      <w:r w:rsidR="002B152D" w:rsidRPr="00E90A63">
        <w:rPr>
          <w:rFonts w:ascii="Calibri" w:hAnsi="Calibri" w:cs="Times New Roman"/>
        </w:rPr>
        <w:t xml:space="preserve"> | </w:t>
      </w:r>
      <w:r w:rsidR="00157C23" w:rsidRPr="00E90A63">
        <w:rPr>
          <w:rFonts w:ascii="Calibri" w:hAnsi="Calibri" w:cs="Times New Roman"/>
        </w:rPr>
        <w:t>Vice President</w:t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6E5806">
        <w:rPr>
          <w:rFonts w:ascii="Calibri" w:hAnsi="Calibri" w:cs="Times New Roman"/>
          <w:b/>
        </w:rPr>
        <w:tab/>
      </w:r>
      <w:r w:rsidR="00E90A63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  <w:b/>
        </w:rPr>
        <w:tab/>
      </w:r>
      <w:r w:rsidR="0080334D">
        <w:rPr>
          <w:rFonts w:ascii="Calibri" w:hAnsi="Calibri" w:cs="Times New Roman"/>
        </w:rPr>
        <w:t>Spring</w:t>
      </w:r>
      <w:r w:rsidRPr="0080334D">
        <w:rPr>
          <w:rFonts w:ascii="Calibri" w:hAnsi="Calibri" w:cs="Times New Roman"/>
        </w:rPr>
        <w:t xml:space="preserve"> 201</w:t>
      </w:r>
      <w:r w:rsidR="0080334D">
        <w:rPr>
          <w:rFonts w:ascii="Calibri" w:hAnsi="Calibri" w:cs="Times New Roman"/>
        </w:rPr>
        <w:t>x – P</w:t>
      </w:r>
      <w:r w:rsidRPr="0080334D">
        <w:rPr>
          <w:rFonts w:ascii="Calibri" w:hAnsi="Calibri" w:cs="Times New Roman"/>
        </w:rPr>
        <w:t>resent</w:t>
      </w:r>
    </w:p>
    <w:p w14:paraId="401F1E17" w14:textId="04D22B15" w:rsidR="00E90A63" w:rsidRPr="0080334D" w:rsidRDefault="00E90A63" w:rsidP="00E90A63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United Way Coat Drive Volunteer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September 20xx</w:t>
      </w:r>
    </w:p>
    <w:sectPr w:rsidR="00E90A63" w:rsidRPr="0080334D" w:rsidSect="006E580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6B"/>
    <w:multiLevelType w:val="hybridMultilevel"/>
    <w:tmpl w:val="5FFC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427C4"/>
    <w:multiLevelType w:val="hybridMultilevel"/>
    <w:tmpl w:val="CA02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1103"/>
    <w:multiLevelType w:val="hybridMultilevel"/>
    <w:tmpl w:val="C5029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67A90"/>
    <w:multiLevelType w:val="hybridMultilevel"/>
    <w:tmpl w:val="7264C446"/>
    <w:lvl w:ilvl="0" w:tplc="E25E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9A6E9A"/>
    <w:multiLevelType w:val="hybridMultilevel"/>
    <w:tmpl w:val="BF5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B41108"/>
    <w:multiLevelType w:val="hybridMultilevel"/>
    <w:tmpl w:val="F4B44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FC05FF"/>
    <w:multiLevelType w:val="hybridMultilevel"/>
    <w:tmpl w:val="A606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157C23"/>
    <w:rsid w:val="002072E5"/>
    <w:rsid w:val="00274598"/>
    <w:rsid w:val="00296F4C"/>
    <w:rsid w:val="002A5DAE"/>
    <w:rsid w:val="002B152D"/>
    <w:rsid w:val="002B1EAC"/>
    <w:rsid w:val="0035291B"/>
    <w:rsid w:val="004D2B65"/>
    <w:rsid w:val="004E257A"/>
    <w:rsid w:val="004E335C"/>
    <w:rsid w:val="004E57AE"/>
    <w:rsid w:val="0050756C"/>
    <w:rsid w:val="005A3EEA"/>
    <w:rsid w:val="005B3120"/>
    <w:rsid w:val="006507AC"/>
    <w:rsid w:val="006E5806"/>
    <w:rsid w:val="00727C01"/>
    <w:rsid w:val="007A7BE4"/>
    <w:rsid w:val="0080334D"/>
    <w:rsid w:val="00863C6B"/>
    <w:rsid w:val="008B53E6"/>
    <w:rsid w:val="008D7E8B"/>
    <w:rsid w:val="00A10007"/>
    <w:rsid w:val="00A301BA"/>
    <w:rsid w:val="00AA18F9"/>
    <w:rsid w:val="00AB3C81"/>
    <w:rsid w:val="00BB63E9"/>
    <w:rsid w:val="00BF784E"/>
    <w:rsid w:val="00C05A89"/>
    <w:rsid w:val="00C605C9"/>
    <w:rsid w:val="00CA5EF1"/>
    <w:rsid w:val="00CB6276"/>
    <w:rsid w:val="00E90A63"/>
    <w:rsid w:val="00E9451F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2FE1-4CE5-C04D-8247-CC2D8F44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2</cp:revision>
  <cp:lastPrinted>2018-07-31T19:10:00Z</cp:lastPrinted>
  <dcterms:created xsi:type="dcterms:W3CDTF">2019-07-08T22:34:00Z</dcterms:created>
  <dcterms:modified xsi:type="dcterms:W3CDTF">2019-07-08T22:34:00Z</dcterms:modified>
</cp:coreProperties>
</file>