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F7" w:rsidRPr="00842FF7" w:rsidRDefault="00842FF7" w:rsidP="00842F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2FF7">
        <w:rPr>
          <w:rFonts w:ascii="Arial" w:hAnsi="Arial" w:cs="Arial"/>
          <w:b/>
          <w:sz w:val="32"/>
          <w:szCs w:val="32"/>
        </w:rPr>
        <w:t xml:space="preserve">Ima </w:t>
      </w:r>
      <w:r w:rsidR="00043160">
        <w:rPr>
          <w:rFonts w:ascii="Arial" w:hAnsi="Arial" w:cs="Arial"/>
          <w:b/>
          <w:sz w:val="32"/>
          <w:szCs w:val="32"/>
        </w:rPr>
        <w:t xml:space="preserve">D1 </w:t>
      </w:r>
      <w:r w:rsidRPr="00842FF7">
        <w:rPr>
          <w:rFonts w:ascii="Arial" w:hAnsi="Arial" w:cs="Arial"/>
          <w:b/>
          <w:sz w:val="32"/>
          <w:szCs w:val="32"/>
        </w:rPr>
        <w:t>Bulldog</w:t>
      </w:r>
    </w:p>
    <w:p w:rsidR="00842FF7" w:rsidRPr="00842FF7" w:rsidRDefault="00842FF7" w:rsidP="001C055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842FF7">
        <w:rPr>
          <w:rFonts w:ascii="Arial" w:hAnsi="Arial" w:cs="Arial"/>
          <w:sz w:val="24"/>
          <w:szCs w:val="24"/>
        </w:rPr>
        <w:t>123 Safeway Drive, Huntsville, AL 35816 • protecta@bulldogs.aamu.edu • 123-450-0012</w:t>
      </w: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Psychology student</w:t>
      </w:r>
      <w:r w:rsidRPr="00842FF7">
        <w:rPr>
          <w:rFonts w:ascii="Arial" w:hAnsi="Arial" w:cs="Arial"/>
        </w:rPr>
        <w:t xml:space="preserve"> </w:t>
      </w:r>
      <w:r w:rsidR="00AF716E">
        <w:rPr>
          <w:rFonts w:ascii="Arial" w:hAnsi="Arial" w:cs="Arial"/>
        </w:rPr>
        <w:t xml:space="preserve">and </w:t>
      </w:r>
      <w:r w:rsidR="00AF716E" w:rsidRPr="00AF716E">
        <w:rPr>
          <w:rFonts w:ascii="Arial" w:hAnsi="Arial" w:cs="Arial"/>
          <w:b/>
        </w:rPr>
        <w:t>Division 1</w:t>
      </w:r>
      <w:r w:rsidR="00AF716E">
        <w:rPr>
          <w:rFonts w:ascii="Arial" w:hAnsi="Arial" w:cs="Arial"/>
        </w:rPr>
        <w:t xml:space="preserve"> </w:t>
      </w:r>
      <w:r w:rsidR="006076CF">
        <w:rPr>
          <w:rFonts w:ascii="Arial" w:hAnsi="Arial" w:cs="Arial"/>
        </w:rPr>
        <w:t xml:space="preserve">student </w:t>
      </w:r>
      <w:r w:rsidR="00AF716E">
        <w:rPr>
          <w:rFonts w:ascii="Arial" w:hAnsi="Arial" w:cs="Arial"/>
        </w:rPr>
        <w:t xml:space="preserve">Athlete </w:t>
      </w:r>
      <w:r w:rsidRPr="00842FF7">
        <w:rPr>
          <w:rFonts w:ascii="Arial" w:hAnsi="Arial" w:cs="Arial"/>
        </w:rPr>
        <w:t xml:space="preserve">seeking an opportunity to </w:t>
      </w:r>
      <w:r w:rsidR="006076CF">
        <w:rPr>
          <w:rFonts w:ascii="Arial" w:hAnsi="Arial" w:cs="Arial"/>
        </w:rPr>
        <w:t>secure an internship.</w:t>
      </w:r>
    </w:p>
    <w:p w:rsidR="001C0557" w:rsidRPr="001C0557" w:rsidRDefault="001C0557" w:rsidP="001C0557">
      <w:pPr>
        <w:spacing w:after="0" w:line="120" w:lineRule="auto"/>
        <w:rPr>
          <w:rFonts w:ascii="Arial" w:hAnsi="Arial" w:cs="Arial"/>
        </w:rPr>
      </w:pP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Proficient knowledge of analytical techniques used in psychological research</w:t>
      </w: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Logistical reasoning skills with an ability to organize, collect, and interpret information</w:t>
      </w: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Knowledge of psychological development and practices that improve skills to increase individual success</w:t>
      </w: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Ability to generate, build and maintain professional client relationships</w:t>
      </w:r>
    </w:p>
    <w:p w:rsidR="001C0557" w:rsidRPr="001C0557" w:rsidRDefault="0010132D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>
        <w:rPr>
          <w:rFonts w:ascii="Arial" w:hAnsi="Arial" w:cs="Arial"/>
        </w:rPr>
        <w:t>Willing to relocate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A0659A" w:rsidRDefault="00842FF7" w:rsidP="00842FF7">
      <w:pPr>
        <w:spacing w:after="0"/>
        <w:rPr>
          <w:rFonts w:ascii="Arial" w:hAnsi="Arial" w:cs="Arial"/>
          <w:b/>
          <w:sz w:val="24"/>
          <w:szCs w:val="24"/>
        </w:rPr>
      </w:pPr>
      <w:r w:rsidRPr="00A0659A">
        <w:rPr>
          <w:rFonts w:ascii="Arial" w:hAnsi="Arial" w:cs="Arial"/>
          <w:b/>
          <w:sz w:val="24"/>
          <w:szCs w:val="24"/>
        </w:rPr>
        <w:t>Education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Alabama A&amp;M University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Normal, AL</w:t>
      </w:r>
    </w:p>
    <w:p w:rsidR="00842FF7" w:rsidRPr="00842FF7" w:rsidRDefault="00D1155E" w:rsidP="00842FF7">
      <w:pPr>
        <w:spacing w:after="0"/>
        <w:rPr>
          <w:rFonts w:ascii="Arial" w:hAnsi="Arial" w:cs="Arial"/>
        </w:rPr>
      </w:pPr>
      <w:r w:rsidRPr="00D1155E">
        <w:rPr>
          <w:rFonts w:ascii="Arial" w:hAnsi="Arial" w:cs="Arial"/>
          <w:b/>
        </w:rPr>
        <w:t>B.A.,</w:t>
      </w:r>
      <w:r>
        <w:rPr>
          <w:rFonts w:ascii="Arial" w:hAnsi="Arial" w:cs="Arial"/>
        </w:rPr>
        <w:t xml:space="preserve"> </w:t>
      </w:r>
      <w:r w:rsidR="00842FF7" w:rsidRPr="00D1155E">
        <w:rPr>
          <w:rFonts w:ascii="Arial" w:hAnsi="Arial" w:cs="Arial"/>
          <w:b/>
        </w:rPr>
        <w:t>Psychology</w:t>
      </w:r>
      <w:r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 xml:space="preserve">GPA: </w:t>
      </w:r>
      <w:r w:rsidR="001C0557" w:rsidRPr="006076CF">
        <w:rPr>
          <w:rFonts w:ascii="Arial" w:hAnsi="Arial" w:cs="Arial"/>
          <w:b/>
        </w:rPr>
        <w:t>3</w:t>
      </w:r>
      <w:r w:rsidRPr="006076CF">
        <w:rPr>
          <w:rFonts w:ascii="Arial" w:hAnsi="Arial" w:cs="Arial"/>
          <w:b/>
        </w:rPr>
        <w:t>.</w:t>
      </w:r>
      <w:r w:rsidR="001C0557" w:rsidRPr="006076CF">
        <w:rPr>
          <w:rFonts w:ascii="Arial" w:hAnsi="Arial" w:cs="Arial"/>
          <w:b/>
        </w:rPr>
        <w:t>9</w:t>
      </w:r>
      <w:r w:rsidRPr="006076CF">
        <w:rPr>
          <w:rFonts w:ascii="Arial" w:hAnsi="Arial" w:cs="Arial"/>
          <w:b/>
        </w:rPr>
        <w:t>/4.0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2FF7" w:rsidRPr="00842FF7">
        <w:rPr>
          <w:rFonts w:ascii="Arial" w:hAnsi="Arial" w:cs="Arial"/>
        </w:rPr>
        <w:t>December 20</w:t>
      </w:r>
      <w:r w:rsidR="001C0557">
        <w:rPr>
          <w:rFonts w:ascii="Arial" w:hAnsi="Arial" w:cs="Arial"/>
        </w:rPr>
        <w:t>xx</w:t>
      </w:r>
    </w:p>
    <w:p w:rsidR="00842FF7" w:rsidRPr="00842FF7" w:rsidRDefault="00842FF7" w:rsidP="00A539B7">
      <w:pPr>
        <w:spacing w:after="0" w:line="120" w:lineRule="auto"/>
        <w:rPr>
          <w:rFonts w:ascii="Arial" w:hAnsi="Arial" w:cs="Arial"/>
        </w:rPr>
      </w:pPr>
    </w:p>
    <w:p w:rsidR="00842FF7" w:rsidRPr="0010132D" w:rsidRDefault="00842FF7" w:rsidP="00842FF7">
      <w:pPr>
        <w:spacing w:after="0"/>
        <w:rPr>
          <w:rFonts w:ascii="Arial" w:hAnsi="Arial" w:cs="Arial"/>
          <w:b/>
          <w:sz w:val="24"/>
          <w:szCs w:val="24"/>
        </w:rPr>
      </w:pPr>
      <w:r w:rsidRPr="0010132D">
        <w:rPr>
          <w:rFonts w:ascii="Arial" w:hAnsi="Arial" w:cs="Arial"/>
          <w:b/>
          <w:sz w:val="24"/>
          <w:szCs w:val="24"/>
        </w:rPr>
        <w:t>Honors + Awards</w:t>
      </w:r>
    </w:p>
    <w:p w:rsid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Dean’s List, 201</w:t>
      </w:r>
      <w:r w:rsidR="00D1155E">
        <w:rPr>
          <w:rFonts w:ascii="Arial" w:hAnsi="Arial" w:cs="Arial"/>
        </w:rPr>
        <w:t>6</w:t>
      </w:r>
      <w:r w:rsidRPr="00842FF7">
        <w:rPr>
          <w:rFonts w:ascii="Arial" w:hAnsi="Arial" w:cs="Arial"/>
        </w:rPr>
        <w:t>-</w:t>
      </w:r>
      <w:r w:rsidR="00D1155E">
        <w:rPr>
          <w:rFonts w:ascii="Arial" w:hAnsi="Arial" w:cs="Arial"/>
        </w:rPr>
        <w:t>present</w:t>
      </w:r>
      <w:r w:rsidRPr="00842FF7">
        <w:rPr>
          <w:rFonts w:ascii="Arial" w:hAnsi="Arial" w:cs="Arial"/>
        </w:rPr>
        <w:t xml:space="preserve"> • Honor Roll, 201</w:t>
      </w:r>
      <w:r w:rsidR="00D1155E">
        <w:rPr>
          <w:rFonts w:ascii="Arial" w:hAnsi="Arial" w:cs="Arial"/>
        </w:rPr>
        <w:t>6</w:t>
      </w:r>
      <w:r w:rsidRPr="00842FF7">
        <w:rPr>
          <w:rFonts w:ascii="Arial" w:hAnsi="Arial" w:cs="Arial"/>
        </w:rPr>
        <w:t>-</w:t>
      </w:r>
      <w:r w:rsidR="00D1155E">
        <w:rPr>
          <w:rFonts w:ascii="Arial" w:hAnsi="Arial" w:cs="Arial"/>
        </w:rPr>
        <w:t>present</w:t>
      </w:r>
    </w:p>
    <w:p w:rsidR="0010132D" w:rsidRDefault="0010132D" w:rsidP="00842FF7">
      <w:pPr>
        <w:spacing w:after="0"/>
        <w:rPr>
          <w:rFonts w:ascii="Arial" w:hAnsi="Arial" w:cs="Arial"/>
        </w:rPr>
      </w:pPr>
    </w:p>
    <w:p w:rsidR="0010132D" w:rsidRPr="0010132D" w:rsidRDefault="0010132D" w:rsidP="001013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4"/>
        <w:outlineLvl w:val="4"/>
        <w:rPr>
          <w:rFonts w:ascii="Arial" w:eastAsiaTheme="minorEastAsia" w:hAnsi="Arial" w:cs="Arial"/>
        </w:rPr>
      </w:pPr>
      <w:r w:rsidRPr="0010132D">
        <w:rPr>
          <w:rFonts w:ascii="Arial" w:eastAsiaTheme="minorEastAsia" w:hAnsi="Arial" w:cs="Arial"/>
          <w:b/>
          <w:bCs/>
          <w:spacing w:val="-1"/>
          <w:sz w:val="24"/>
          <w:szCs w:val="24"/>
        </w:rPr>
        <w:t>Rel</w:t>
      </w:r>
      <w:r w:rsidR="00A0659A" w:rsidRPr="00F0185A">
        <w:rPr>
          <w:rFonts w:ascii="Arial" w:eastAsiaTheme="minorEastAsia" w:hAnsi="Arial" w:cs="Arial"/>
          <w:b/>
          <w:bCs/>
          <w:spacing w:val="-1"/>
          <w:sz w:val="24"/>
          <w:szCs w:val="24"/>
        </w:rPr>
        <w:t>ated</w:t>
      </w:r>
      <w:r w:rsidRPr="0010132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10132D">
        <w:rPr>
          <w:rFonts w:ascii="Arial" w:eastAsiaTheme="minorEastAsia" w:hAnsi="Arial" w:cs="Arial"/>
          <w:b/>
          <w:bCs/>
          <w:spacing w:val="-1"/>
          <w:sz w:val="24"/>
          <w:szCs w:val="24"/>
        </w:rPr>
        <w:t>Courses</w:t>
      </w:r>
      <w:r w:rsidRPr="0010132D">
        <w:rPr>
          <w:rFonts w:ascii="Arial" w:eastAsiaTheme="minorEastAsia" w:hAnsi="Arial" w:cs="Arial"/>
          <w:b/>
          <w:bCs/>
          <w:spacing w:val="-1"/>
        </w:rPr>
        <w:t>:</w:t>
      </w:r>
    </w:p>
    <w:p w:rsidR="0010132D" w:rsidRPr="0010132D" w:rsidRDefault="0010132D" w:rsidP="0010132D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64"/>
        <w:rPr>
          <w:rFonts w:ascii="Arial" w:eastAsiaTheme="minorEastAsia" w:hAnsi="Arial" w:cs="Arial"/>
          <w:spacing w:val="-1"/>
        </w:rPr>
      </w:pPr>
      <w:r w:rsidRPr="0010132D">
        <w:rPr>
          <w:rFonts w:ascii="Arial" w:eastAsiaTheme="minorEastAsia" w:hAnsi="Arial" w:cs="Arial"/>
          <w:spacing w:val="-1"/>
        </w:rPr>
        <w:t>Educational</w:t>
      </w:r>
      <w:r w:rsidRPr="0010132D">
        <w:rPr>
          <w:rFonts w:ascii="Arial" w:eastAsiaTheme="minorEastAsia" w:hAnsi="Arial" w:cs="Arial"/>
          <w:spacing w:val="1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 xml:space="preserve">Psychology </w:t>
      </w:r>
      <w:r w:rsidRPr="0010132D">
        <w:rPr>
          <w:rFonts w:ascii="Arial" w:eastAsiaTheme="minorEastAsia" w:hAnsi="Arial" w:cs="Arial"/>
        </w:rPr>
        <w:t>•</w:t>
      </w:r>
      <w:r w:rsidRPr="0010132D">
        <w:rPr>
          <w:rFonts w:ascii="Arial" w:eastAsiaTheme="minorEastAsia" w:hAnsi="Arial" w:cs="Arial"/>
          <w:spacing w:val="-1"/>
        </w:rPr>
        <w:t xml:space="preserve"> Physiological</w:t>
      </w:r>
      <w:r w:rsidRPr="0010132D">
        <w:rPr>
          <w:rFonts w:ascii="Arial" w:eastAsiaTheme="minorEastAsia" w:hAnsi="Arial" w:cs="Arial"/>
          <w:spacing w:val="1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 xml:space="preserve">Psychology </w:t>
      </w:r>
      <w:r w:rsidRPr="0010132D">
        <w:rPr>
          <w:rFonts w:ascii="Arial" w:eastAsiaTheme="minorEastAsia" w:hAnsi="Arial" w:cs="Arial"/>
        </w:rPr>
        <w:t>•</w:t>
      </w:r>
      <w:r w:rsidRPr="0010132D">
        <w:rPr>
          <w:rFonts w:ascii="Arial" w:eastAsiaTheme="minorEastAsia" w:hAnsi="Arial" w:cs="Arial"/>
          <w:spacing w:val="2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>Psychology</w:t>
      </w:r>
      <w:r w:rsidRPr="0010132D">
        <w:rPr>
          <w:rFonts w:ascii="Arial" w:eastAsiaTheme="minorEastAsia" w:hAnsi="Arial" w:cs="Arial"/>
          <w:spacing w:val="-3"/>
        </w:rPr>
        <w:t xml:space="preserve"> </w:t>
      </w:r>
      <w:r w:rsidRPr="0010132D">
        <w:rPr>
          <w:rFonts w:ascii="Arial" w:eastAsiaTheme="minorEastAsia" w:hAnsi="Arial" w:cs="Arial"/>
        </w:rPr>
        <w:t xml:space="preserve">and </w:t>
      </w:r>
      <w:r w:rsidR="00A539B7">
        <w:rPr>
          <w:rFonts w:ascii="Arial" w:eastAsiaTheme="minorEastAsia" w:hAnsi="Arial" w:cs="Arial"/>
        </w:rPr>
        <w:t>t</w:t>
      </w:r>
      <w:r w:rsidRPr="0010132D">
        <w:rPr>
          <w:rFonts w:ascii="Arial" w:eastAsiaTheme="minorEastAsia" w:hAnsi="Arial" w:cs="Arial"/>
        </w:rPr>
        <w:t>he</w:t>
      </w:r>
      <w:r w:rsidRPr="0010132D">
        <w:rPr>
          <w:rFonts w:ascii="Arial" w:eastAsiaTheme="minorEastAsia" w:hAnsi="Arial" w:cs="Arial"/>
          <w:spacing w:val="-2"/>
        </w:rPr>
        <w:t xml:space="preserve"> </w:t>
      </w:r>
      <w:r w:rsidRPr="0010132D">
        <w:rPr>
          <w:rFonts w:ascii="Arial" w:eastAsiaTheme="minorEastAsia" w:hAnsi="Arial" w:cs="Arial"/>
        </w:rPr>
        <w:t>Law</w:t>
      </w:r>
      <w:r w:rsidRPr="0010132D">
        <w:rPr>
          <w:rFonts w:ascii="Arial" w:eastAsiaTheme="minorEastAsia" w:hAnsi="Arial" w:cs="Arial"/>
          <w:spacing w:val="-1"/>
        </w:rPr>
        <w:t xml:space="preserve"> </w:t>
      </w:r>
      <w:r w:rsidRPr="0010132D">
        <w:rPr>
          <w:rFonts w:ascii="Arial" w:eastAsiaTheme="minorEastAsia" w:hAnsi="Arial" w:cs="Arial"/>
        </w:rPr>
        <w:t>•</w:t>
      </w:r>
      <w:r w:rsidRPr="0010132D">
        <w:rPr>
          <w:rFonts w:ascii="Arial" w:eastAsiaTheme="minorEastAsia" w:hAnsi="Arial" w:cs="Arial"/>
          <w:spacing w:val="-3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>Personality</w:t>
      </w:r>
      <w:r w:rsidRPr="0010132D">
        <w:rPr>
          <w:rFonts w:ascii="Arial" w:eastAsiaTheme="minorEastAsia" w:hAnsi="Arial" w:cs="Arial"/>
          <w:spacing w:val="-5"/>
        </w:rPr>
        <w:t xml:space="preserve"> </w:t>
      </w:r>
      <w:r w:rsidRPr="0010132D">
        <w:rPr>
          <w:rFonts w:ascii="Arial" w:eastAsiaTheme="minorEastAsia" w:hAnsi="Arial" w:cs="Arial"/>
          <w:spacing w:val="-1"/>
        </w:rPr>
        <w:t>Theories</w:t>
      </w:r>
    </w:p>
    <w:p w:rsidR="00A539B7" w:rsidRDefault="00A539B7" w:rsidP="00A539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</w:p>
    <w:p w:rsidR="00AA2E61" w:rsidRPr="00AA2E61" w:rsidRDefault="00AA2E61" w:rsidP="00AA2E61">
      <w:pPr>
        <w:pBdr>
          <w:bottom w:val="single" w:sz="8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A2E61">
        <w:rPr>
          <w:rFonts w:ascii="Calibri" w:eastAsia="Calibri" w:hAnsi="Calibri" w:cs="Times New Roman"/>
          <w:b/>
        </w:rPr>
        <w:t>Athletic Experience</w:t>
      </w:r>
    </w:p>
    <w:p w:rsidR="00AA2E61" w:rsidRPr="006076CF" w:rsidRDefault="00AA2E61" w:rsidP="00AA2E61">
      <w:pPr>
        <w:spacing w:after="0" w:line="240" w:lineRule="auto"/>
        <w:rPr>
          <w:rFonts w:ascii="Calibri" w:eastAsia="Calibri" w:hAnsi="Calibri" w:cs="Times New Roman"/>
        </w:rPr>
      </w:pPr>
      <w:r w:rsidRPr="00AA2E61">
        <w:rPr>
          <w:rFonts w:ascii="Calibri" w:eastAsia="Calibri" w:hAnsi="Calibri" w:cs="Times New Roman"/>
          <w:b/>
        </w:rPr>
        <w:t>Alabama A&amp;M University</w:t>
      </w:r>
      <w:r w:rsidR="006076CF">
        <w:rPr>
          <w:rFonts w:ascii="Calibri" w:eastAsia="Calibri" w:hAnsi="Calibri" w:cs="Times New Roman"/>
          <w:b/>
        </w:rPr>
        <w:t xml:space="preserve">, </w:t>
      </w:r>
      <w:r w:rsidRPr="006076CF">
        <w:rPr>
          <w:rFonts w:ascii="Calibri" w:eastAsia="Calibri" w:hAnsi="Calibri" w:cs="Times New Roman"/>
        </w:rPr>
        <w:t>Normal, AL</w:t>
      </w:r>
      <w:r w:rsidR="006076CF" w:rsidRPr="006076CF">
        <w:rPr>
          <w:rFonts w:ascii="Calibri" w:eastAsia="Calibri" w:hAnsi="Calibri" w:cs="Times New Roman"/>
        </w:rPr>
        <w:t xml:space="preserve"> </w:t>
      </w:r>
      <w:r w:rsidR="006076CF">
        <w:rPr>
          <w:rFonts w:ascii="Calibri" w:eastAsia="Calibri" w:hAnsi="Calibri" w:cs="Times New Roman"/>
        </w:rPr>
        <w:tab/>
      </w:r>
      <w:r w:rsidR="006076CF">
        <w:rPr>
          <w:rFonts w:ascii="Calibri" w:eastAsia="Calibri" w:hAnsi="Calibri" w:cs="Times New Roman"/>
        </w:rPr>
        <w:tab/>
      </w:r>
      <w:r w:rsidR="006076CF">
        <w:rPr>
          <w:rFonts w:ascii="Calibri" w:eastAsia="Calibri" w:hAnsi="Calibri" w:cs="Times New Roman"/>
        </w:rPr>
        <w:tab/>
      </w:r>
      <w:r w:rsidR="006076CF">
        <w:rPr>
          <w:rFonts w:ascii="Calibri" w:eastAsia="Calibri" w:hAnsi="Calibri" w:cs="Times New Roman"/>
        </w:rPr>
        <w:tab/>
      </w:r>
      <w:bookmarkStart w:id="0" w:name="_GoBack"/>
      <w:bookmarkEnd w:id="0"/>
      <w:r w:rsidR="006076CF" w:rsidRPr="00AA2E61">
        <w:rPr>
          <w:rFonts w:ascii="Calibri" w:eastAsia="Calibri" w:hAnsi="Calibri" w:cs="Times New Roman"/>
        </w:rPr>
        <w:t>August 20XX – present; Starter, 20XX – Present</w:t>
      </w:r>
    </w:p>
    <w:p w:rsidR="00AA2E61" w:rsidRPr="00AA2E61" w:rsidRDefault="00AA2E61" w:rsidP="00AA2E61">
      <w:pPr>
        <w:spacing w:after="0" w:line="240" w:lineRule="auto"/>
        <w:rPr>
          <w:rFonts w:ascii="Calibri" w:eastAsia="Calibri" w:hAnsi="Calibri" w:cs="Times New Roman"/>
        </w:rPr>
      </w:pPr>
      <w:r w:rsidRPr="00AA2E61">
        <w:rPr>
          <w:rFonts w:ascii="Calibri" w:eastAsia="Calibri" w:hAnsi="Calibri" w:cs="Times New Roman"/>
          <w:b/>
        </w:rPr>
        <w:t xml:space="preserve">AAMU Division I Football Team | Offensive Lineman | </w:t>
      </w:r>
      <w:r w:rsidR="00644E5C">
        <w:rPr>
          <w:rFonts w:ascii="Calibri" w:eastAsia="Calibri" w:hAnsi="Calibri" w:cs="Times New Roman"/>
          <w:b/>
        </w:rPr>
        <w:tab/>
      </w:r>
      <w:r w:rsidR="00644E5C">
        <w:rPr>
          <w:rFonts w:ascii="Calibri" w:eastAsia="Calibri" w:hAnsi="Calibri" w:cs="Times New Roman"/>
          <w:b/>
        </w:rPr>
        <w:tab/>
      </w:r>
    </w:p>
    <w:p w:rsidR="00AA2E61" w:rsidRPr="00AA2E61" w:rsidRDefault="00AA2E61" w:rsidP="00AA2E61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AA2E61">
        <w:rPr>
          <w:rFonts w:ascii="Calibri" w:eastAsia="Calibri" w:hAnsi="Calibri" w:cs="Times New Roman"/>
        </w:rPr>
        <w:t xml:space="preserve">Dedicate 30+ hour a week to weight training conditioning, team practices and study hall </w:t>
      </w:r>
      <w:r w:rsidRPr="00AA2E61">
        <w:rPr>
          <w:rFonts w:ascii="Calibri" w:eastAsia="Calibri" w:hAnsi="Calibri" w:cs="Times New Roman"/>
          <w:b/>
        </w:rPr>
        <w:t xml:space="preserve"> </w:t>
      </w:r>
    </w:p>
    <w:p w:rsidR="00AA2E61" w:rsidRPr="00AA2E61" w:rsidRDefault="00AA2E61" w:rsidP="00AA2E61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A2E61">
        <w:rPr>
          <w:rFonts w:ascii="Calibri" w:eastAsia="Calibri" w:hAnsi="Calibri" w:cs="Times New Roman"/>
        </w:rPr>
        <w:t>Selected by coaches and the 90-member team to serve as a team captain, 20XX</w:t>
      </w:r>
    </w:p>
    <w:p w:rsidR="00AA2E61" w:rsidRPr="00AA2E61" w:rsidRDefault="00AA2E61" w:rsidP="00AA2E61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AA2E61">
        <w:rPr>
          <w:rFonts w:ascii="Calibri" w:eastAsia="Calibri" w:hAnsi="Calibri" w:cs="Times New Roman"/>
        </w:rPr>
        <w:t xml:space="preserve">Lead as an exemplary role model; listen to players’ concerns, motivate them to give their best, represent the team at various events, and share their collective ideas and concerns with the coaches </w:t>
      </w:r>
    </w:p>
    <w:p w:rsidR="00AA2E61" w:rsidRPr="00AA2E61" w:rsidRDefault="00AA2E61" w:rsidP="00AA2E61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AA2E61">
        <w:rPr>
          <w:rFonts w:ascii="Calibri" w:eastAsia="Calibri" w:hAnsi="Calibri" w:cs="Times New Roman"/>
        </w:rPr>
        <w:t xml:space="preserve">Work collaboratively with team members to positively represent the University at all times </w:t>
      </w:r>
    </w:p>
    <w:p w:rsidR="00AA2E61" w:rsidRPr="00AA2E61" w:rsidRDefault="00AA2E61" w:rsidP="00AA2E61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lang w:val="en"/>
        </w:rPr>
      </w:pPr>
      <w:r w:rsidRPr="00AA2E61">
        <w:rPr>
          <w:rFonts w:ascii="Calibri" w:eastAsia="Calibri" w:hAnsi="Calibri" w:cs="Times New Roman"/>
          <w:lang w:val="en"/>
        </w:rPr>
        <w:t>Review game videos to identify areas needing improvement for individual and team performance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10132D" w:rsidRDefault="00842FF7" w:rsidP="00A539B7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10132D">
        <w:rPr>
          <w:rFonts w:ascii="Arial" w:hAnsi="Arial" w:cs="Arial"/>
          <w:b/>
          <w:sz w:val="24"/>
          <w:szCs w:val="24"/>
        </w:rPr>
        <w:t>Experience</w:t>
      </w:r>
    </w:p>
    <w:p w:rsidR="00644E5C" w:rsidRPr="00842FF7" w:rsidRDefault="00644E5C" w:rsidP="00644E5C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 xml:space="preserve">Adventure </w:t>
      </w:r>
      <w:r>
        <w:rPr>
          <w:rFonts w:ascii="Arial" w:hAnsi="Arial" w:cs="Arial"/>
          <w:b/>
        </w:rPr>
        <w:t>i</w:t>
      </w:r>
      <w:r w:rsidRPr="00842FF7">
        <w:rPr>
          <w:rFonts w:ascii="Arial" w:hAnsi="Arial" w:cs="Arial"/>
          <w:b/>
        </w:rPr>
        <w:t>n Learning | Assistant Teacher,</w:t>
      </w:r>
      <w:r w:rsidRPr="00842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Birmingham AL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May 20</w:t>
      </w:r>
      <w:r>
        <w:rPr>
          <w:rFonts w:ascii="Arial" w:hAnsi="Arial" w:cs="Arial"/>
        </w:rPr>
        <w:t xml:space="preserve">xx </w:t>
      </w:r>
      <w:r w:rsidRPr="00842FF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>Aug. 20</w:t>
      </w:r>
      <w:r>
        <w:rPr>
          <w:rFonts w:ascii="Arial" w:hAnsi="Arial" w:cs="Arial"/>
        </w:rPr>
        <w:t>xx</w:t>
      </w:r>
    </w:p>
    <w:p w:rsidR="00644E5C" w:rsidRPr="00842FF7" w:rsidRDefault="00644E5C" w:rsidP="00644E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 xml:space="preserve">Contributed to the care and education of </w:t>
      </w:r>
      <w:r>
        <w:rPr>
          <w:rFonts w:ascii="Arial" w:hAnsi="Arial" w:cs="Arial"/>
        </w:rPr>
        <w:t xml:space="preserve">24 </w:t>
      </w:r>
      <w:r w:rsidRPr="00842FF7">
        <w:rPr>
          <w:rFonts w:ascii="Arial" w:hAnsi="Arial" w:cs="Arial"/>
        </w:rPr>
        <w:t>children ages 3-10</w:t>
      </w:r>
    </w:p>
    <w:p w:rsidR="00644E5C" w:rsidRPr="00842FF7" w:rsidRDefault="00644E5C" w:rsidP="00644E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 xml:space="preserve">Interacted with parents and students; addressed </w:t>
      </w:r>
      <w:r>
        <w:rPr>
          <w:rFonts w:ascii="Arial" w:hAnsi="Arial" w:cs="Arial"/>
        </w:rPr>
        <w:t xml:space="preserve">conflict </w:t>
      </w:r>
      <w:r w:rsidRPr="00842FF7">
        <w:rPr>
          <w:rFonts w:ascii="Arial" w:hAnsi="Arial" w:cs="Arial"/>
        </w:rPr>
        <w:t xml:space="preserve">concerns and ensured that children received </w:t>
      </w:r>
      <w:r>
        <w:rPr>
          <w:rFonts w:ascii="Arial" w:hAnsi="Arial" w:cs="Arial"/>
        </w:rPr>
        <w:t>fair</w:t>
      </w:r>
      <w:r w:rsidRPr="00842FF7">
        <w:rPr>
          <w:rFonts w:ascii="Arial" w:hAnsi="Arial" w:cs="Arial"/>
        </w:rPr>
        <w:t xml:space="preserve"> treatment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Red Lobster | Server,</w:t>
      </w:r>
      <w:r w:rsidRPr="00842FF7">
        <w:rPr>
          <w:rFonts w:ascii="Arial" w:hAnsi="Arial" w:cs="Arial"/>
        </w:rPr>
        <w:t xml:space="preserve"> Huntsville, AL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Oct. 20</w:t>
      </w:r>
      <w:r w:rsidR="001C0557">
        <w:rPr>
          <w:rFonts w:ascii="Arial" w:hAnsi="Arial" w:cs="Arial"/>
        </w:rPr>
        <w:t xml:space="preserve">xx </w:t>
      </w:r>
      <w:r w:rsidR="00E13AAC" w:rsidRPr="00842FF7">
        <w:rPr>
          <w:rFonts w:ascii="Arial" w:hAnsi="Arial" w:cs="Arial"/>
        </w:rPr>
        <w:t>–</w:t>
      </w:r>
      <w:r w:rsidR="001C0557">
        <w:rPr>
          <w:rFonts w:ascii="Arial" w:hAnsi="Arial" w:cs="Arial"/>
        </w:rPr>
        <w:t xml:space="preserve"> </w:t>
      </w:r>
      <w:r w:rsidR="00D1155E">
        <w:rPr>
          <w:rFonts w:ascii="Arial" w:hAnsi="Arial" w:cs="Arial"/>
        </w:rPr>
        <w:t>p</w:t>
      </w:r>
      <w:r w:rsidRPr="00842FF7">
        <w:rPr>
          <w:rFonts w:ascii="Arial" w:hAnsi="Arial" w:cs="Arial"/>
        </w:rPr>
        <w:t>resent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Model legendary service by attentively meeting guests’ needs – from a warm greeting to a prompt check-out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Handle food safely and in compliance with sanitation requirements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Direct TV | Sales Representative,</w:t>
      </w:r>
      <w:r w:rsidRPr="00842FF7">
        <w:rPr>
          <w:rFonts w:ascii="Arial" w:hAnsi="Arial" w:cs="Arial"/>
        </w:rPr>
        <w:t xml:space="preserve"> Huntsville AL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155E">
        <w:rPr>
          <w:rFonts w:ascii="Arial" w:hAnsi="Arial" w:cs="Arial"/>
        </w:rPr>
        <w:t>Oct</w:t>
      </w:r>
      <w:r w:rsidRPr="00842FF7">
        <w:rPr>
          <w:rFonts w:ascii="Arial" w:hAnsi="Arial" w:cs="Arial"/>
        </w:rPr>
        <w:t>. 20</w:t>
      </w:r>
      <w:r w:rsidR="001C0557">
        <w:rPr>
          <w:rFonts w:ascii="Arial" w:hAnsi="Arial" w:cs="Arial"/>
        </w:rPr>
        <w:t xml:space="preserve">xx </w:t>
      </w:r>
      <w:r w:rsidR="00E13AAC" w:rsidRPr="00842FF7">
        <w:rPr>
          <w:rFonts w:ascii="Arial" w:hAnsi="Arial" w:cs="Arial"/>
        </w:rPr>
        <w:t>–</w:t>
      </w:r>
      <w:r w:rsidR="001C0557"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>Sep. 20</w:t>
      </w:r>
      <w:r w:rsidR="001C0557">
        <w:rPr>
          <w:rFonts w:ascii="Arial" w:hAnsi="Arial" w:cs="Arial"/>
        </w:rPr>
        <w:t>xx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Provide</w:t>
      </w:r>
      <w:r w:rsidR="00D1155E">
        <w:rPr>
          <w:rFonts w:ascii="Arial" w:hAnsi="Arial" w:cs="Arial"/>
        </w:rPr>
        <w:t>d</w:t>
      </w:r>
      <w:r w:rsidRPr="00842FF7">
        <w:rPr>
          <w:rFonts w:ascii="Arial" w:hAnsi="Arial" w:cs="Arial"/>
        </w:rPr>
        <w:t xml:space="preserve"> memorable Brand experiences by greeting customers</w:t>
      </w:r>
      <w:r w:rsidR="001C0557">
        <w:rPr>
          <w:rFonts w:ascii="Arial" w:hAnsi="Arial" w:cs="Arial"/>
        </w:rPr>
        <w:t xml:space="preserve"> promptly and listening attentively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 xml:space="preserve">Sold targeted products and services to </w:t>
      </w:r>
      <w:r w:rsidR="001C0557">
        <w:rPr>
          <w:rFonts w:ascii="Arial" w:hAnsi="Arial" w:cs="Arial"/>
        </w:rPr>
        <w:t>customers</w:t>
      </w:r>
    </w:p>
    <w:p w:rsidR="00842FF7" w:rsidRPr="00842FF7" w:rsidRDefault="00842FF7" w:rsidP="00842F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Demonstrated products and explained customizable features to maximize customers’ experiences</w:t>
      </w: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10132D" w:rsidRDefault="0010132D" w:rsidP="00A539B7">
      <w:pPr>
        <w:spacing w:after="0" w:line="120" w:lineRule="auto"/>
        <w:rPr>
          <w:rFonts w:ascii="Arial" w:hAnsi="Arial" w:cs="Arial"/>
        </w:rPr>
      </w:pPr>
    </w:p>
    <w:p w:rsidR="0010132D" w:rsidRPr="0010132D" w:rsidRDefault="0010132D" w:rsidP="00A539B7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Associations</w:t>
      </w:r>
    </w:p>
    <w:p w:rsidR="0010132D" w:rsidRPr="0010132D" w:rsidRDefault="0010132D" w:rsidP="0010132D">
      <w:pPr>
        <w:spacing w:after="0"/>
        <w:rPr>
          <w:rFonts w:ascii="Arial" w:hAnsi="Arial" w:cs="Arial"/>
        </w:rPr>
      </w:pPr>
      <w:r w:rsidRPr="0010132D">
        <w:rPr>
          <w:rFonts w:ascii="Arial" w:hAnsi="Arial" w:cs="Arial"/>
        </w:rPr>
        <w:t>American Psychological Association | 20xx-present</w:t>
      </w:r>
    </w:p>
    <w:p w:rsidR="0010132D" w:rsidRPr="0010132D" w:rsidRDefault="0010132D" w:rsidP="0010132D">
      <w:pPr>
        <w:spacing w:after="0"/>
        <w:rPr>
          <w:rFonts w:ascii="Arial" w:hAnsi="Arial" w:cs="Arial"/>
        </w:rPr>
      </w:pPr>
      <w:r w:rsidRPr="0010132D">
        <w:rPr>
          <w:rFonts w:ascii="Arial" w:hAnsi="Arial" w:cs="Arial"/>
        </w:rPr>
        <w:t>Psychology Club | 20xx-20xx</w:t>
      </w:r>
    </w:p>
    <w:sectPr w:rsidR="0010132D" w:rsidRPr="0010132D" w:rsidSect="00842FF7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87D7D4A"/>
    <w:multiLevelType w:val="hybridMultilevel"/>
    <w:tmpl w:val="AE04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644F35"/>
    <w:multiLevelType w:val="hybridMultilevel"/>
    <w:tmpl w:val="B7C0C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72AB7"/>
    <w:multiLevelType w:val="hybridMultilevel"/>
    <w:tmpl w:val="C05C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96854"/>
    <w:multiLevelType w:val="hybridMultilevel"/>
    <w:tmpl w:val="705CE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B72F8"/>
    <w:multiLevelType w:val="hybridMultilevel"/>
    <w:tmpl w:val="CCE02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D9505E"/>
    <w:multiLevelType w:val="hybridMultilevel"/>
    <w:tmpl w:val="C602B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36727"/>
    <w:multiLevelType w:val="hybridMultilevel"/>
    <w:tmpl w:val="0D90A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30223"/>
    <w:multiLevelType w:val="hybridMultilevel"/>
    <w:tmpl w:val="4028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0E1005"/>
    <w:multiLevelType w:val="hybridMultilevel"/>
    <w:tmpl w:val="9D9A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F7"/>
    <w:rsid w:val="00043160"/>
    <w:rsid w:val="0010132D"/>
    <w:rsid w:val="001C0557"/>
    <w:rsid w:val="002465CF"/>
    <w:rsid w:val="00382B3E"/>
    <w:rsid w:val="00553B68"/>
    <w:rsid w:val="006076CF"/>
    <w:rsid w:val="00644E5C"/>
    <w:rsid w:val="00842FF7"/>
    <w:rsid w:val="008B6784"/>
    <w:rsid w:val="00A0659A"/>
    <w:rsid w:val="00A539B7"/>
    <w:rsid w:val="00AA2E61"/>
    <w:rsid w:val="00AF716E"/>
    <w:rsid w:val="00D1155E"/>
    <w:rsid w:val="00E13AAC"/>
    <w:rsid w:val="00F0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B0F2"/>
  <w15:chartTrackingRefBased/>
  <w15:docId w15:val="{46A988C7-7DD6-4D12-92C8-F84122D7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Monique Ryan</cp:lastModifiedBy>
  <cp:revision>6</cp:revision>
  <dcterms:created xsi:type="dcterms:W3CDTF">2020-02-03T20:20:00Z</dcterms:created>
  <dcterms:modified xsi:type="dcterms:W3CDTF">2023-08-04T13:38:00Z</dcterms:modified>
</cp:coreProperties>
</file>