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F0" w:rsidRDefault="00B25CF0" w:rsidP="00B25CF0">
      <w:pPr>
        <w:jc w:val="center"/>
        <w:rPr>
          <w:rFonts w:ascii="Georgia" w:hAnsi="Georgia"/>
          <w:sz w:val="24"/>
          <w:szCs w:val="24"/>
        </w:rPr>
      </w:pPr>
      <w:r w:rsidRPr="00B54F17">
        <w:rPr>
          <w:rFonts w:ascii="Georgia" w:hAnsi="Georgia"/>
          <w:sz w:val="24"/>
          <w:szCs w:val="24"/>
        </w:rPr>
        <w:t xml:space="preserve">Reference: </w:t>
      </w:r>
      <w:r w:rsidR="00A0379C">
        <w:rPr>
          <w:rFonts w:ascii="Georgia" w:hAnsi="Georgia"/>
          <w:sz w:val="24"/>
          <w:szCs w:val="24"/>
        </w:rPr>
        <w:t>8</w:t>
      </w:r>
      <w:r w:rsidRPr="00B54F17">
        <w:rPr>
          <w:rFonts w:ascii="Georgia" w:hAnsi="Georgia"/>
          <w:sz w:val="24"/>
          <w:szCs w:val="24"/>
        </w:rPr>
        <w:t>.</w:t>
      </w:r>
      <w:r w:rsidR="00A0379C">
        <w:rPr>
          <w:rFonts w:ascii="Georgia" w:hAnsi="Georgia"/>
          <w:sz w:val="24"/>
          <w:szCs w:val="24"/>
        </w:rPr>
        <w:t>2C</w:t>
      </w:r>
      <w:r w:rsidRPr="00B54F17">
        <w:rPr>
          <w:rFonts w:ascii="Georgia" w:hAnsi="Georgia"/>
          <w:sz w:val="24"/>
          <w:szCs w:val="24"/>
        </w:rPr>
        <w:t xml:space="preserve">: </w:t>
      </w:r>
      <w:r w:rsidR="00A0379C">
        <w:rPr>
          <w:rFonts w:ascii="Georgia" w:hAnsi="Georgia"/>
          <w:sz w:val="24"/>
          <w:szCs w:val="24"/>
        </w:rPr>
        <w:t>Academic and Student Services</w:t>
      </w:r>
    </w:p>
    <w:p w:rsidR="00B25CF0" w:rsidRDefault="00B25CF0" w:rsidP="00B25CF0">
      <w:pPr>
        <w:jc w:val="center"/>
        <w:rPr>
          <w:rFonts w:ascii="Georgia" w:hAnsi="Georgia"/>
          <w:sz w:val="24"/>
          <w:szCs w:val="24"/>
          <w:u w:val="single"/>
        </w:rPr>
      </w:pPr>
      <w:r w:rsidRPr="00781437">
        <w:rPr>
          <w:rFonts w:ascii="Georgia" w:hAnsi="Georgia"/>
          <w:sz w:val="24"/>
          <w:szCs w:val="24"/>
          <w:u w:val="single"/>
        </w:rPr>
        <w:t>Assessment Plan</w:t>
      </w:r>
      <w:r>
        <w:rPr>
          <w:rFonts w:ascii="Georgia" w:hAnsi="Georgia"/>
          <w:sz w:val="24"/>
          <w:szCs w:val="24"/>
          <w:u w:val="single"/>
        </w:rPr>
        <w:t xml:space="preserve"> Quick Reference Guide</w:t>
      </w:r>
    </w:p>
    <w:p w:rsidR="00B25CF0" w:rsidRPr="00781437" w:rsidRDefault="002B1DB1" w:rsidP="00B25CF0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Unit</w:t>
      </w:r>
      <w:r w:rsidR="00B25CF0">
        <w:rPr>
          <w:rFonts w:ascii="Georgia" w:hAnsi="Georgia"/>
          <w:sz w:val="24"/>
          <w:szCs w:val="24"/>
          <w:u w:val="single"/>
        </w:rPr>
        <w:t xml:space="preserve">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5CF0" w:rsidTr="004E1DD5">
        <w:tc>
          <w:tcPr>
            <w:tcW w:w="4675" w:type="dxa"/>
          </w:tcPr>
          <w:p w:rsidR="00B25CF0" w:rsidRDefault="002B1DB1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Unit</w:t>
            </w:r>
            <w:r w:rsidR="00B25CF0">
              <w:rPr>
                <w:rFonts w:ascii="Georgia" w:hAnsi="Georgia"/>
                <w:sz w:val="24"/>
                <w:szCs w:val="24"/>
              </w:rPr>
              <w:t xml:space="preserve"> Outcomes</w:t>
            </w:r>
          </w:p>
        </w:tc>
        <w:tc>
          <w:tcPr>
            <w:tcW w:w="4675" w:type="dxa"/>
          </w:tcPr>
          <w:p w:rsidR="00B25CF0" w:rsidRDefault="00B25CF0" w:rsidP="00B25CF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</w:t>
            </w:r>
            <w:r w:rsidR="002B1DB1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) Outcomes statements.</w:t>
            </w:r>
          </w:p>
          <w:p w:rsidR="00B25CF0" w:rsidRDefault="002B1DB1" w:rsidP="002B1DB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2B1DB1">
              <w:rPr>
                <w:rFonts w:ascii="Georgia" w:hAnsi="Georgia"/>
                <w:sz w:val="24"/>
                <w:szCs w:val="24"/>
              </w:rPr>
              <w:t>A desired effect of an event, activity, department experience, etc. that is specific and measurable. Outcomes are more specific than goals</w:t>
            </w:r>
            <w:r w:rsidR="00B25CF0">
              <w:rPr>
                <w:rFonts w:ascii="Georgia" w:hAnsi="Georgia"/>
                <w:sz w:val="24"/>
                <w:szCs w:val="24"/>
              </w:rPr>
              <w:t>.</w:t>
            </w:r>
          </w:p>
          <w:p w:rsidR="00B25CF0" w:rsidRPr="00FD1F88" w:rsidRDefault="00B25CF0" w:rsidP="004E1DD5">
            <w:pPr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Assessment Measures</w:t>
            </w:r>
          </w:p>
        </w:tc>
        <w:tc>
          <w:tcPr>
            <w:tcW w:w="4675" w:type="dxa"/>
          </w:tcPr>
          <w:p w:rsidR="00B25CF0" w:rsidRDefault="00B25CF0" w:rsidP="00B25CF0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FD1F88">
              <w:rPr>
                <w:rFonts w:ascii="Georgia" w:hAnsi="Georgia"/>
                <w:sz w:val="24"/>
                <w:szCs w:val="24"/>
              </w:rPr>
              <w:t>(</w:t>
            </w:r>
            <w:r w:rsidR="002B1DB1">
              <w:rPr>
                <w:rFonts w:ascii="Georgia" w:hAnsi="Georgia"/>
                <w:sz w:val="24"/>
                <w:szCs w:val="24"/>
              </w:rPr>
              <w:t>2</w:t>
            </w:r>
            <w:r w:rsidRPr="00FD1F88">
              <w:rPr>
                <w:rFonts w:ascii="Georgia" w:hAnsi="Georgia"/>
                <w:sz w:val="24"/>
                <w:szCs w:val="24"/>
              </w:rPr>
              <w:t>) Measure</w:t>
            </w:r>
            <w:r w:rsidR="002B1DB1">
              <w:rPr>
                <w:rFonts w:ascii="Georgia" w:hAnsi="Georgia"/>
                <w:sz w:val="24"/>
                <w:szCs w:val="24"/>
              </w:rPr>
              <w:t>s</w:t>
            </w:r>
            <w:r w:rsidRPr="00FD1F88">
              <w:rPr>
                <w:rFonts w:ascii="Georgia" w:hAnsi="Georgia"/>
                <w:sz w:val="24"/>
                <w:szCs w:val="24"/>
              </w:rPr>
              <w:t xml:space="preserve"> per </w:t>
            </w:r>
            <w:r w:rsidR="002B1DB1">
              <w:rPr>
                <w:rFonts w:ascii="Georgia" w:hAnsi="Georgia"/>
                <w:sz w:val="24"/>
                <w:szCs w:val="24"/>
              </w:rPr>
              <w:t>unit</w:t>
            </w:r>
            <w:r w:rsidRPr="00FD1F88">
              <w:rPr>
                <w:rFonts w:ascii="Georgia" w:hAnsi="Georgia"/>
                <w:sz w:val="24"/>
                <w:szCs w:val="24"/>
              </w:rPr>
              <w:t xml:space="preserve"> outcome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2B1DB1" w:rsidRPr="00FD1F88" w:rsidRDefault="002B1DB1" w:rsidP="00B25CF0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Quantitative assessment measures or qualitative assessment measures</w:t>
            </w:r>
            <w:r w:rsidR="00A0379C">
              <w:rPr>
                <w:rFonts w:ascii="Georgia" w:hAnsi="Georgia"/>
                <w:sz w:val="24"/>
                <w:szCs w:val="24"/>
              </w:rPr>
              <w:t>.</w:t>
            </w:r>
          </w:p>
          <w:p w:rsidR="00B25CF0" w:rsidRPr="00C23CDD" w:rsidRDefault="00B25CF0" w:rsidP="004E1DD5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  <w:tr w:rsidR="00A0379C" w:rsidTr="004E1DD5">
        <w:tc>
          <w:tcPr>
            <w:tcW w:w="4675" w:type="dxa"/>
          </w:tcPr>
          <w:p w:rsidR="00A0379C" w:rsidRDefault="00A0379C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Evaluation Tools</w:t>
            </w:r>
          </w:p>
        </w:tc>
        <w:tc>
          <w:tcPr>
            <w:tcW w:w="4675" w:type="dxa"/>
          </w:tcPr>
          <w:p w:rsidR="00A0379C" w:rsidRPr="00A0379C" w:rsidRDefault="00A0379C" w:rsidP="00A0379C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Tool used to assess the measure.</w:t>
            </w:r>
            <w:bookmarkStart w:id="0" w:name="_GoBack"/>
            <w:bookmarkEnd w:id="0"/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Performance Targets</w:t>
            </w:r>
          </w:p>
        </w:tc>
        <w:tc>
          <w:tcPr>
            <w:tcW w:w="4675" w:type="dxa"/>
          </w:tcPr>
          <w:p w:rsidR="00B25CF0" w:rsidRPr="00FD1F88" w:rsidRDefault="00B25CF0" w:rsidP="00B25CF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DE5D33">
              <w:rPr>
                <w:rFonts w:ascii="Georgia" w:hAnsi="Georgia"/>
                <w:sz w:val="24"/>
                <w:szCs w:val="24"/>
              </w:rPr>
              <w:t>The desired performance levels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Results and Analysis</w:t>
            </w:r>
          </w:p>
        </w:tc>
        <w:tc>
          <w:tcPr>
            <w:tcW w:w="4675" w:type="dxa"/>
            <w:vMerge w:val="restart"/>
            <w:shd w:val="clear" w:color="auto" w:fill="D0CECE" w:themeFill="background2" w:themeFillShade="E6"/>
          </w:tcPr>
          <w:p w:rsidR="00B25CF0" w:rsidRPr="006A7D30" w:rsidRDefault="00B25CF0" w:rsidP="004E1D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7D30">
              <w:rPr>
                <w:rFonts w:ascii="Georgia" w:hAnsi="Georgia"/>
                <w:b/>
                <w:sz w:val="24"/>
                <w:szCs w:val="24"/>
              </w:rPr>
              <w:t>NOT INCLUDED IN THE ASSESSMENT PLAN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Improvement Plans</w:t>
            </w:r>
          </w:p>
        </w:tc>
        <w:tc>
          <w:tcPr>
            <w:tcW w:w="4675" w:type="dxa"/>
            <w:vMerge/>
            <w:shd w:val="clear" w:color="auto" w:fill="D0CECE" w:themeFill="background2" w:themeFillShade="E6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25CF0" w:rsidRDefault="00B25CF0" w:rsidP="00B25CF0">
      <w:pPr>
        <w:rPr>
          <w:rFonts w:ascii="Georgia" w:hAnsi="Georgia"/>
          <w:sz w:val="24"/>
          <w:szCs w:val="24"/>
        </w:rPr>
      </w:pP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Example:</w:t>
      </w:r>
    </w:p>
    <w:p w:rsidR="00B25CF0" w:rsidRPr="00FD1044" w:rsidRDefault="00FD1044" w:rsidP="00B25CF0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Unit</w:t>
      </w:r>
      <w:r w:rsidR="00B25CF0" w:rsidRPr="006A7D30">
        <w:rPr>
          <w:rFonts w:ascii="Georgia" w:hAnsi="Georgia"/>
          <w:b/>
          <w:sz w:val="24"/>
          <w:szCs w:val="24"/>
        </w:rPr>
        <w:t xml:space="preserve"> Outcome:</w:t>
      </w:r>
      <w:r w:rsidR="00B25CF0">
        <w:rPr>
          <w:rFonts w:ascii="Georgia" w:hAnsi="Georgia"/>
          <w:sz w:val="24"/>
          <w:szCs w:val="24"/>
        </w:rPr>
        <w:t xml:space="preserve"> </w:t>
      </w:r>
      <w:r w:rsidR="00DF6E44" w:rsidRPr="00DF6E44">
        <w:rPr>
          <w:rFonts w:ascii="Georgia" w:hAnsi="Georgia"/>
          <w:i/>
          <w:sz w:val="24"/>
          <w:szCs w:val="24"/>
        </w:rPr>
        <w:t>Purchasing accurately processes purchase orders.</w:t>
      </w:r>
    </w:p>
    <w:p w:rsidR="00B25CF0" w:rsidRDefault="00B25CF0" w:rsidP="00B25CF0">
      <w:pPr>
        <w:rPr>
          <w:rFonts w:ascii="Georgia" w:hAnsi="Georgia"/>
          <w:i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Assessment Measure:</w:t>
      </w:r>
      <w:r>
        <w:rPr>
          <w:rFonts w:ascii="Georgia" w:hAnsi="Georgia"/>
          <w:sz w:val="24"/>
          <w:szCs w:val="24"/>
        </w:rPr>
        <w:t xml:space="preserve"> </w:t>
      </w:r>
      <w:r w:rsidR="00DF6E44">
        <w:rPr>
          <w:rFonts w:ascii="Georgia" w:hAnsi="Georgia"/>
          <w:i/>
          <w:sz w:val="24"/>
          <w:szCs w:val="24"/>
        </w:rPr>
        <w:t>Accuracy.</w:t>
      </w:r>
    </w:p>
    <w:p w:rsidR="00A0379C" w:rsidRPr="00FD1044" w:rsidRDefault="00A0379C" w:rsidP="00B25CF0">
      <w:pPr>
        <w:rPr>
          <w:rFonts w:ascii="Georgia" w:hAnsi="Georgia"/>
          <w:i/>
          <w:sz w:val="24"/>
          <w:szCs w:val="24"/>
        </w:rPr>
      </w:pPr>
      <w:r w:rsidRPr="00A0379C">
        <w:rPr>
          <w:rFonts w:ascii="Georgia" w:hAnsi="Georgia"/>
          <w:b/>
          <w:sz w:val="24"/>
          <w:szCs w:val="24"/>
        </w:rPr>
        <w:t>Evaluation tool:</w:t>
      </w:r>
      <w:r>
        <w:rPr>
          <w:rFonts w:ascii="Georgia" w:hAnsi="Georgia"/>
          <w:i/>
          <w:sz w:val="24"/>
          <w:szCs w:val="24"/>
        </w:rPr>
        <w:t xml:space="preserve"> Checklist.</w:t>
      </w:r>
    </w:p>
    <w:p w:rsidR="00B25CF0" w:rsidRDefault="00B25CF0">
      <w:r w:rsidRPr="006A7D30">
        <w:rPr>
          <w:rFonts w:ascii="Georgia" w:hAnsi="Georgia"/>
          <w:b/>
          <w:sz w:val="24"/>
          <w:szCs w:val="24"/>
        </w:rPr>
        <w:t>Performance Target:</w:t>
      </w:r>
      <w:r w:rsidRPr="006A7D30">
        <w:t xml:space="preserve"> </w:t>
      </w:r>
      <w:r w:rsidR="00D4360A" w:rsidRPr="00D4360A">
        <w:rPr>
          <w:rFonts w:ascii="Georgia" w:hAnsi="Georgia"/>
          <w:i/>
          <w:sz w:val="24"/>
          <w:szCs w:val="24"/>
        </w:rPr>
        <w:t>At least 85% of Purchasing’s purchase orders processed in the f</w:t>
      </w:r>
      <w:r w:rsidR="00D4360A">
        <w:rPr>
          <w:rFonts w:ascii="Georgia" w:hAnsi="Georgia"/>
          <w:i/>
          <w:sz w:val="24"/>
          <w:szCs w:val="24"/>
        </w:rPr>
        <w:t>all and spring will be accurate.</w:t>
      </w:r>
    </w:p>
    <w:sectPr w:rsidR="00B2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2B"/>
    <w:multiLevelType w:val="hybridMultilevel"/>
    <w:tmpl w:val="1A4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F3"/>
    <w:multiLevelType w:val="hybridMultilevel"/>
    <w:tmpl w:val="E11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69C"/>
    <w:multiLevelType w:val="hybridMultilevel"/>
    <w:tmpl w:val="AC84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E3743"/>
    <w:multiLevelType w:val="hybridMultilevel"/>
    <w:tmpl w:val="D3B2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0"/>
    <w:rsid w:val="00286E5F"/>
    <w:rsid w:val="002B1DB1"/>
    <w:rsid w:val="00A0379C"/>
    <w:rsid w:val="00B25CF0"/>
    <w:rsid w:val="00B54F17"/>
    <w:rsid w:val="00D4360A"/>
    <w:rsid w:val="00DF6E44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141D"/>
  <w15:chartTrackingRefBased/>
  <w15:docId w15:val="{C7EBA107-CF63-4980-8CEF-AAC7B8B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porter</dc:creator>
  <cp:keywords/>
  <dc:description/>
  <cp:lastModifiedBy>beatrice porter</cp:lastModifiedBy>
  <cp:revision>4</cp:revision>
  <dcterms:created xsi:type="dcterms:W3CDTF">2020-09-18T16:14:00Z</dcterms:created>
  <dcterms:modified xsi:type="dcterms:W3CDTF">2020-09-21T20:49:00Z</dcterms:modified>
</cp:coreProperties>
</file>